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58B3" w:rsidRPr="00051297" w:rsidRDefault="001A58B3" w:rsidP="001A58B3">
      <w:pPr>
        <w:pStyle w:val="Balk6"/>
        <w:ind w:firstLine="0"/>
        <w:jc w:val="center"/>
      </w:pPr>
      <w:bookmarkStart w:id="0" w:name="_Söz.Ek-2:_Teknik_Şartname_(İş_Tanım"/>
      <w:bookmarkStart w:id="1" w:name="_Toc233021555"/>
      <w:bookmarkEnd w:id="0"/>
      <w:r w:rsidRPr="00051297">
        <w:t>Söz. Ek-2: Teknik Şartname (İş Tanımı)</w:t>
      </w:r>
      <w:bookmarkEnd w:id="1"/>
    </w:p>
    <w:p w:rsidR="001A58B3" w:rsidRPr="008653C3" w:rsidRDefault="001A58B3" w:rsidP="001A58B3">
      <w:pPr>
        <w:spacing w:after="120"/>
        <w:jc w:val="both"/>
        <w:rPr>
          <w:sz w:val="20"/>
          <w:szCs w:val="20"/>
          <w:highlight w:val="yellow"/>
        </w:rPr>
      </w:pPr>
      <w:r w:rsidRPr="008653C3">
        <w:rPr>
          <w:color w:val="000000"/>
          <w:sz w:val="20"/>
          <w:szCs w:val="20"/>
          <w:highlight w:val="yellow"/>
        </w:rPr>
        <w:t>[</w:t>
      </w:r>
      <w:r w:rsidRPr="008653C3">
        <w:rPr>
          <w:sz w:val="20"/>
          <w:szCs w:val="20"/>
          <w:highlight w:val="yellow"/>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dâhil edilir ve ihale sonucunda imzalanan sözleşmenin ayrılmaz bir parçası olur.</w:t>
      </w:r>
    </w:p>
    <w:p w:rsidR="001A58B3" w:rsidRPr="00051297" w:rsidRDefault="001A58B3" w:rsidP="001A58B3">
      <w:pPr>
        <w:overflowPunct w:val="0"/>
        <w:autoSpaceDE w:val="0"/>
        <w:autoSpaceDN w:val="0"/>
        <w:adjustRightInd w:val="0"/>
        <w:spacing w:after="120"/>
        <w:jc w:val="both"/>
        <w:textAlignment w:val="baseline"/>
        <w:rPr>
          <w:b/>
          <w:color w:val="000000"/>
        </w:rPr>
      </w:pPr>
      <w:r w:rsidRPr="008653C3">
        <w:rPr>
          <w:sz w:val="20"/>
          <w:szCs w:val="20"/>
          <w:highlight w:val="yellow"/>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rsidRPr="00051297">
        <w:t xml:space="preserve"> </w:t>
      </w:r>
    </w:p>
    <w:p w:rsidR="001A58B3" w:rsidRPr="00051297" w:rsidRDefault="001A58B3" w:rsidP="001A58B3">
      <w:pPr>
        <w:overflowPunct w:val="0"/>
        <w:autoSpaceDE w:val="0"/>
        <w:autoSpaceDN w:val="0"/>
        <w:adjustRightInd w:val="0"/>
        <w:spacing w:after="120"/>
        <w:jc w:val="both"/>
        <w:textAlignment w:val="baseline"/>
        <w:rPr>
          <w:b/>
          <w:color w:val="000000"/>
          <w:sz w:val="36"/>
          <w:szCs w:val="36"/>
        </w:rPr>
      </w:pPr>
    </w:p>
    <w:p w:rsidR="001A58B3" w:rsidRPr="00051297" w:rsidRDefault="001A58B3" w:rsidP="001A58B3">
      <w:pPr>
        <w:overflowPunct w:val="0"/>
        <w:autoSpaceDE w:val="0"/>
        <w:autoSpaceDN w:val="0"/>
        <w:adjustRightInd w:val="0"/>
        <w:spacing w:after="120"/>
        <w:jc w:val="both"/>
        <w:textAlignment w:val="baseline"/>
        <w:rPr>
          <w:b/>
          <w:color w:val="000000"/>
          <w:sz w:val="36"/>
          <w:szCs w:val="36"/>
        </w:rPr>
      </w:pPr>
    </w:p>
    <w:p w:rsidR="001A58B3" w:rsidRPr="00051297" w:rsidRDefault="001A58B3" w:rsidP="001A58B3">
      <w:pPr>
        <w:overflowPunct w:val="0"/>
        <w:autoSpaceDE w:val="0"/>
        <w:autoSpaceDN w:val="0"/>
        <w:adjustRightInd w:val="0"/>
        <w:spacing w:after="120"/>
        <w:jc w:val="both"/>
        <w:textAlignment w:val="baseline"/>
        <w:rPr>
          <w:b/>
          <w:color w:val="000000"/>
          <w:sz w:val="36"/>
          <w:szCs w:val="36"/>
        </w:rPr>
      </w:pPr>
    </w:p>
    <w:p w:rsidR="001A58B3" w:rsidRPr="00051297" w:rsidRDefault="001A58B3" w:rsidP="001A58B3">
      <w:pPr>
        <w:overflowPunct w:val="0"/>
        <w:autoSpaceDE w:val="0"/>
        <w:autoSpaceDN w:val="0"/>
        <w:adjustRightInd w:val="0"/>
        <w:spacing w:after="120"/>
        <w:jc w:val="both"/>
        <w:textAlignment w:val="baseline"/>
        <w:rPr>
          <w:b/>
          <w:color w:val="000000"/>
          <w:sz w:val="36"/>
          <w:szCs w:val="36"/>
        </w:rPr>
      </w:pPr>
    </w:p>
    <w:p w:rsidR="001A58B3" w:rsidRPr="00C36C6F" w:rsidRDefault="001A58B3" w:rsidP="001A58B3">
      <w:pPr>
        <w:pageBreakBefore/>
        <w:jc w:val="center"/>
        <w:rPr>
          <w:b/>
          <w:sz w:val="20"/>
          <w:szCs w:val="20"/>
        </w:rPr>
      </w:pPr>
      <w:r w:rsidRPr="00C36C6F">
        <w:rPr>
          <w:b/>
          <w:sz w:val="20"/>
          <w:szCs w:val="20"/>
        </w:rPr>
        <w:lastRenderedPageBreak/>
        <w:t xml:space="preserve">TEKNİK ŞARTNAME STANDART FORMU   </w:t>
      </w:r>
      <w:proofErr w:type="gramStart"/>
      <w:r w:rsidRPr="00C36C6F">
        <w:rPr>
          <w:b/>
          <w:sz w:val="20"/>
          <w:szCs w:val="20"/>
        </w:rPr>
        <w:t>(</w:t>
      </w:r>
      <w:proofErr w:type="gramEnd"/>
      <w:r w:rsidRPr="00C36C6F">
        <w:rPr>
          <w:b/>
          <w:sz w:val="20"/>
          <w:szCs w:val="20"/>
        </w:rPr>
        <w:t>Söz. EK:2b)</w:t>
      </w:r>
    </w:p>
    <w:p w:rsidR="001A58B3" w:rsidRPr="00EE3934" w:rsidRDefault="001A58B3" w:rsidP="001A58B3">
      <w:pPr>
        <w:spacing w:before="120" w:after="120"/>
        <w:ind w:left="2682" w:firstLine="720"/>
        <w:rPr>
          <w:b/>
          <w:sz w:val="20"/>
          <w:szCs w:val="20"/>
        </w:rPr>
      </w:pPr>
      <w:r>
        <w:rPr>
          <w:highlight w:val="yellow"/>
        </w:rPr>
        <w:t xml:space="preserve"> LOT - 1 </w:t>
      </w:r>
    </w:p>
    <w:p w:rsidR="001A58B3" w:rsidRPr="00C36C6F" w:rsidRDefault="001A58B3" w:rsidP="001A58B3">
      <w:pPr>
        <w:spacing w:after="120"/>
        <w:jc w:val="both"/>
        <w:rPr>
          <w:b/>
          <w:sz w:val="20"/>
          <w:szCs w:val="20"/>
        </w:rPr>
      </w:pPr>
    </w:p>
    <w:p w:rsidR="001A58B3" w:rsidRPr="00C36C6F" w:rsidRDefault="001A58B3" w:rsidP="001A58B3">
      <w:pPr>
        <w:spacing w:after="120"/>
        <w:jc w:val="both"/>
        <w:rPr>
          <w:sz w:val="20"/>
          <w:szCs w:val="20"/>
        </w:rPr>
      </w:pPr>
      <w:r w:rsidRPr="00473618">
        <w:rPr>
          <w:sz w:val="20"/>
          <w:szCs w:val="20"/>
          <w:highlight w:val="yellow"/>
        </w:rPr>
        <w:t>[Sözleşme Makamı mal alımı kapsamında tedarik etmek istediği mallarda arayacağı; özellikleri, standart ve kalite seviyelerini, montaj ve bakım onarım hizmetlerini vb. hususları ihaleye çıkmadan önce hazırlayacağı Teknik Şartnamede detaylı olarak izah edecektir. Aşağıdaki bölümlerden işin niteliğine uygun olanları doldurulacak, gerek duyulursa ilave maddeler eklenebilecektir.]</w:t>
      </w:r>
    </w:p>
    <w:p w:rsidR="001A58B3" w:rsidRPr="00C36C6F" w:rsidRDefault="001A58B3" w:rsidP="001A58B3">
      <w:pPr>
        <w:spacing w:after="120"/>
        <w:jc w:val="both"/>
        <w:rPr>
          <w:sz w:val="20"/>
          <w:szCs w:val="20"/>
        </w:rPr>
      </w:pPr>
      <w:r w:rsidRPr="00C36C6F">
        <w:rPr>
          <w:b/>
          <w:sz w:val="20"/>
          <w:szCs w:val="20"/>
        </w:rPr>
        <w:t>Sözleşme başlığı</w:t>
      </w:r>
      <w:r w:rsidRPr="00C36C6F">
        <w:rPr>
          <w:b/>
          <w:sz w:val="20"/>
          <w:szCs w:val="20"/>
        </w:rPr>
        <w:tab/>
        <w:t>:</w:t>
      </w:r>
      <w:r w:rsidRPr="00C36C6F">
        <w:rPr>
          <w:sz w:val="20"/>
          <w:szCs w:val="20"/>
        </w:rPr>
        <w:t xml:space="preserve"> </w:t>
      </w:r>
      <w:r w:rsidRPr="007952B2">
        <w:rPr>
          <w:highlight w:val="yellow"/>
        </w:rPr>
        <w:t>Erzurum İli Süt Sektörü Soğuk</w:t>
      </w:r>
      <w:r>
        <w:rPr>
          <w:highlight w:val="yellow"/>
        </w:rPr>
        <w:t xml:space="preserve"> Zincir Sistemi </w:t>
      </w:r>
      <w:proofErr w:type="gramStart"/>
      <w:r>
        <w:rPr>
          <w:highlight w:val="yellow"/>
        </w:rPr>
        <w:t xml:space="preserve">Kurulumu </w:t>
      </w:r>
      <w:r w:rsidRPr="00EE3934">
        <w:rPr>
          <w:highlight w:val="yellow"/>
        </w:rPr>
        <w:t xml:space="preserve"> </w:t>
      </w:r>
      <w:r w:rsidRPr="00EE3934">
        <w:t>Projesi</w:t>
      </w:r>
      <w:proofErr w:type="gramEnd"/>
      <w:r w:rsidRPr="00EE3934">
        <w:t xml:space="preserve"> için Mal Alımı</w:t>
      </w:r>
    </w:p>
    <w:p w:rsidR="001A58B3" w:rsidRPr="00C36C6F" w:rsidRDefault="001A58B3" w:rsidP="001A58B3">
      <w:pPr>
        <w:spacing w:after="120"/>
        <w:jc w:val="both"/>
        <w:rPr>
          <w:sz w:val="20"/>
          <w:szCs w:val="20"/>
        </w:rPr>
      </w:pPr>
      <w:r w:rsidRPr="00C36C6F">
        <w:rPr>
          <w:b/>
          <w:sz w:val="20"/>
          <w:szCs w:val="20"/>
        </w:rPr>
        <w:t>Yayın Referansı</w:t>
      </w:r>
      <w:r w:rsidRPr="00C36C6F">
        <w:rPr>
          <w:b/>
          <w:sz w:val="20"/>
          <w:szCs w:val="20"/>
        </w:rPr>
        <w:tab/>
        <w:t>:</w:t>
      </w:r>
      <w:r w:rsidRPr="00C36C6F">
        <w:rPr>
          <w:sz w:val="20"/>
          <w:szCs w:val="20"/>
        </w:rPr>
        <w:t xml:space="preserve"> </w:t>
      </w:r>
      <w:r>
        <w:rPr>
          <w:sz w:val="20"/>
          <w:szCs w:val="20"/>
          <w:highlight w:val="yellow"/>
        </w:rPr>
        <w:t>TRA1-</w:t>
      </w:r>
      <w:r>
        <w:rPr>
          <w:highlight w:val="yellow"/>
        </w:rPr>
        <w:t>18</w:t>
      </w:r>
      <w:r>
        <w:rPr>
          <w:sz w:val="20"/>
          <w:szCs w:val="20"/>
          <w:highlight w:val="yellow"/>
        </w:rPr>
        <w:t xml:space="preserve">- </w:t>
      </w:r>
      <w:r>
        <w:rPr>
          <w:highlight w:val="yellow"/>
        </w:rPr>
        <w:t>GDP</w:t>
      </w:r>
      <w:r>
        <w:rPr>
          <w:sz w:val="20"/>
          <w:szCs w:val="20"/>
          <w:highlight w:val="yellow"/>
        </w:rPr>
        <w:t>-</w:t>
      </w:r>
      <w:r>
        <w:rPr>
          <w:highlight w:val="yellow"/>
        </w:rPr>
        <w:t>ERZU</w:t>
      </w:r>
      <w:r>
        <w:rPr>
          <w:sz w:val="20"/>
          <w:szCs w:val="20"/>
          <w:highlight w:val="yellow"/>
        </w:rPr>
        <w:t>/</w:t>
      </w:r>
      <w:r>
        <w:rPr>
          <w:highlight w:val="yellow"/>
        </w:rPr>
        <w:t>0001</w:t>
      </w:r>
    </w:p>
    <w:p w:rsidR="001A58B3" w:rsidRPr="00C36C6F" w:rsidRDefault="001A58B3" w:rsidP="001A58B3">
      <w:pPr>
        <w:spacing w:after="120"/>
        <w:jc w:val="both"/>
        <w:rPr>
          <w:sz w:val="20"/>
          <w:szCs w:val="20"/>
        </w:rPr>
      </w:pPr>
      <w:r w:rsidRPr="00C36C6F">
        <w:rPr>
          <w:sz w:val="20"/>
          <w:szCs w:val="20"/>
        </w:rPr>
        <w:t>1. Genel Tanım</w:t>
      </w:r>
    </w:p>
    <w:p w:rsidR="001A58B3" w:rsidRPr="00C36C6F" w:rsidRDefault="001A58B3" w:rsidP="001A58B3">
      <w:pPr>
        <w:spacing w:after="120"/>
        <w:jc w:val="both"/>
        <w:rPr>
          <w:sz w:val="20"/>
          <w:szCs w:val="20"/>
        </w:rPr>
      </w:pPr>
      <w:r w:rsidRPr="00473618">
        <w:rPr>
          <w:sz w:val="20"/>
          <w:szCs w:val="20"/>
          <w:highlight w:val="yellow"/>
        </w:rPr>
        <w:t>&lt;Projenizin genel bir tanımını yapınız&gt;</w:t>
      </w:r>
    </w:p>
    <w:p w:rsidR="001A58B3" w:rsidRPr="00C36C6F" w:rsidRDefault="001A58B3" w:rsidP="001A58B3">
      <w:pPr>
        <w:spacing w:after="120"/>
        <w:jc w:val="both"/>
        <w:rPr>
          <w:sz w:val="20"/>
          <w:szCs w:val="20"/>
        </w:rPr>
      </w:pPr>
      <w:r w:rsidRPr="00C36C6F">
        <w:rPr>
          <w:sz w:val="20"/>
          <w:szCs w:val="20"/>
        </w:rPr>
        <w:t>2. Tedarik Edilecek Mallar, Teknik Özellikleri ve Miktar</w:t>
      </w:r>
      <w:r>
        <w:t xml:space="preserve">ları aşağıda yer </w:t>
      </w:r>
      <w:r w:rsidR="00FA18CE">
        <w:t>almaktadır</w:t>
      </w:r>
      <w:r>
        <w:t>.</w:t>
      </w:r>
    </w:p>
    <w:p w:rsidR="002474A9" w:rsidRPr="002474A9" w:rsidRDefault="002474A9" w:rsidP="002474A9">
      <w:pPr>
        <w:spacing w:line="259" w:lineRule="auto"/>
        <w:jc w:val="center"/>
        <w:rPr>
          <w:b/>
          <w:color w:val="000000"/>
          <w:sz w:val="28"/>
          <w:szCs w:val="28"/>
        </w:rPr>
      </w:pPr>
      <w:r w:rsidRPr="002474A9">
        <w:rPr>
          <w:b/>
          <w:color w:val="000000"/>
          <w:sz w:val="28"/>
          <w:szCs w:val="28"/>
        </w:rPr>
        <w:t>İHALEYE ÇIKILACAK MALZEMELERİN ŞARTNAMELERİ</w:t>
      </w:r>
    </w:p>
    <w:p w:rsidR="002474A9" w:rsidRPr="002474A9" w:rsidRDefault="002474A9" w:rsidP="002474A9">
      <w:pPr>
        <w:jc w:val="center"/>
        <w:rPr>
          <w:b/>
          <w:color w:val="000000"/>
          <w:sz w:val="28"/>
          <w:szCs w:val="28"/>
        </w:rPr>
      </w:pPr>
      <w:r w:rsidRPr="002474A9">
        <w:rPr>
          <w:b/>
          <w:color w:val="000000"/>
          <w:sz w:val="28"/>
          <w:szCs w:val="28"/>
        </w:rPr>
        <w:t>LOT 1</w:t>
      </w:r>
    </w:p>
    <w:tbl>
      <w:tblPr>
        <w:tblStyle w:val="TabloKlavuzu"/>
        <w:tblW w:w="10206" w:type="dxa"/>
        <w:tblInd w:w="-5" w:type="dxa"/>
        <w:tblLook w:val="04A0"/>
      </w:tblPr>
      <w:tblGrid>
        <w:gridCol w:w="8080"/>
        <w:gridCol w:w="2126"/>
      </w:tblGrid>
      <w:tr w:rsidR="002474A9" w:rsidRPr="002474A9" w:rsidTr="002474A9">
        <w:tc>
          <w:tcPr>
            <w:tcW w:w="8080" w:type="dxa"/>
          </w:tcPr>
          <w:p w:rsidR="002474A9" w:rsidRPr="002474A9" w:rsidRDefault="00544B7C" w:rsidP="002474A9">
            <w:pPr>
              <w:jc w:val="both"/>
              <w:rPr>
                <w:b/>
                <w:color w:val="000000"/>
              </w:rPr>
            </w:pPr>
            <w:r>
              <w:rPr>
                <w:b/>
                <w:color w:val="000000"/>
              </w:rPr>
              <w:t>SÜT TAŞIMA ARACI (3</w:t>
            </w:r>
            <w:r w:rsidR="002474A9" w:rsidRPr="002474A9">
              <w:rPr>
                <w:b/>
                <w:color w:val="000000"/>
              </w:rPr>
              <w:t xml:space="preserve"> CİDARLI, 6 TON KAPASİTELİ) TEKNİK ŞARTNAMESİ</w:t>
            </w:r>
          </w:p>
        </w:tc>
        <w:tc>
          <w:tcPr>
            <w:tcW w:w="2126" w:type="dxa"/>
          </w:tcPr>
          <w:p w:rsidR="002474A9" w:rsidRPr="002474A9" w:rsidRDefault="002474A9" w:rsidP="002474A9">
            <w:pPr>
              <w:jc w:val="both"/>
              <w:rPr>
                <w:b/>
                <w:color w:val="000000"/>
              </w:rPr>
            </w:pPr>
            <w:r w:rsidRPr="002474A9">
              <w:rPr>
                <w:b/>
                <w:color w:val="000000"/>
              </w:rPr>
              <w:t>6 ADET</w:t>
            </w:r>
          </w:p>
        </w:tc>
      </w:tr>
    </w:tbl>
    <w:p w:rsidR="002474A9" w:rsidRPr="002474A9" w:rsidRDefault="002474A9" w:rsidP="002474A9">
      <w:pPr>
        <w:spacing w:line="259" w:lineRule="auto"/>
        <w:jc w:val="both"/>
        <w:rPr>
          <w:b/>
          <w:color w:val="000000"/>
        </w:rPr>
      </w:pPr>
    </w:p>
    <w:tbl>
      <w:tblPr>
        <w:tblW w:w="10236" w:type="dxa"/>
        <w:tblInd w:w="-5" w:type="dxa"/>
        <w:tblCellMar>
          <w:left w:w="70" w:type="dxa"/>
          <w:right w:w="70" w:type="dxa"/>
        </w:tblCellMar>
        <w:tblLook w:val="04A0"/>
      </w:tblPr>
      <w:tblGrid>
        <w:gridCol w:w="5812"/>
        <w:gridCol w:w="4424"/>
      </w:tblGrid>
      <w:tr w:rsidR="002474A9" w:rsidRPr="002474A9" w:rsidTr="002474A9">
        <w:trPr>
          <w:trHeight w:val="255"/>
        </w:trPr>
        <w:tc>
          <w:tcPr>
            <w:tcW w:w="10236" w:type="dxa"/>
            <w:gridSpan w:val="2"/>
            <w:tcBorders>
              <w:top w:val="single" w:sz="4" w:space="0" w:color="auto"/>
              <w:bottom w:val="single" w:sz="4" w:space="0" w:color="auto"/>
            </w:tcBorders>
            <w:shd w:val="clear" w:color="000000" w:fill="E7E6E6" w:themeFill="background2"/>
            <w:hideMark/>
          </w:tcPr>
          <w:p w:rsidR="002474A9" w:rsidRPr="002474A9" w:rsidRDefault="002474A9" w:rsidP="002474A9">
            <w:pPr>
              <w:rPr>
                <w:b/>
                <w:bCs/>
              </w:rPr>
            </w:pPr>
            <w:r w:rsidRPr="002474A9">
              <w:rPr>
                <w:b/>
                <w:bCs/>
              </w:rPr>
              <w:t>Ölçüler (Mm)</w:t>
            </w:r>
          </w:p>
        </w:tc>
      </w:tr>
      <w:tr w:rsidR="002474A9" w:rsidRPr="002474A9" w:rsidTr="002474A9">
        <w:trPr>
          <w:trHeight w:val="255"/>
        </w:trPr>
        <w:tc>
          <w:tcPr>
            <w:tcW w:w="5812" w:type="dxa"/>
            <w:tcBorders>
              <w:top w:val="nil"/>
              <w:left w:val="single" w:sz="4" w:space="0" w:color="auto"/>
              <w:bottom w:val="single" w:sz="4" w:space="0" w:color="auto"/>
              <w:right w:val="single" w:sz="4" w:space="0" w:color="auto"/>
            </w:tcBorders>
            <w:shd w:val="clear" w:color="auto" w:fill="auto"/>
            <w:hideMark/>
          </w:tcPr>
          <w:p w:rsidR="002474A9" w:rsidRPr="002474A9" w:rsidRDefault="002474A9" w:rsidP="002474A9">
            <w:r w:rsidRPr="002474A9">
              <w:t>Dingil Mesafesi</w:t>
            </w:r>
          </w:p>
        </w:tc>
        <w:tc>
          <w:tcPr>
            <w:tcW w:w="4424" w:type="dxa"/>
            <w:tcBorders>
              <w:top w:val="nil"/>
              <w:left w:val="nil"/>
              <w:bottom w:val="single" w:sz="4" w:space="0" w:color="auto"/>
              <w:right w:val="single" w:sz="4" w:space="0" w:color="auto"/>
            </w:tcBorders>
            <w:shd w:val="clear" w:color="auto" w:fill="auto"/>
            <w:noWrap/>
            <w:hideMark/>
          </w:tcPr>
          <w:p w:rsidR="002474A9" w:rsidRPr="002474A9" w:rsidRDefault="002474A9" w:rsidP="002474A9">
            <w:r w:rsidRPr="002474A9">
              <w:t>3815</w:t>
            </w:r>
          </w:p>
        </w:tc>
      </w:tr>
      <w:tr w:rsidR="002474A9" w:rsidRPr="002474A9" w:rsidTr="002474A9">
        <w:trPr>
          <w:trHeight w:val="255"/>
        </w:trPr>
        <w:tc>
          <w:tcPr>
            <w:tcW w:w="5812" w:type="dxa"/>
            <w:tcBorders>
              <w:top w:val="nil"/>
              <w:left w:val="single" w:sz="4" w:space="0" w:color="auto"/>
              <w:bottom w:val="single" w:sz="4" w:space="0" w:color="auto"/>
              <w:right w:val="single" w:sz="4" w:space="0" w:color="auto"/>
            </w:tcBorders>
            <w:shd w:val="clear" w:color="auto" w:fill="auto"/>
            <w:hideMark/>
          </w:tcPr>
          <w:p w:rsidR="002474A9" w:rsidRPr="002474A9" w:rsidRDefault="002474A9" w:rsidP="002474A9">
            <w:r w:rsidRPr="002474A9">
              <w:t>Azami Uzunluk</w:t>
            </w:r>
          </w:p>
        </w:tc>
        <w:tc>
          <w:tcPr>
            <w:tcW w:w="4424" w:type="dxa"/>
            <w:tcBorders>
              <w:top w:val="nil"/>
              <w:left w:val="nil"/>
              <w:bottom w:val="single" w:sz="4" w:space="0" w:color="auto"/>
              <w:right w:val="single" w:sz="4" w:space="0" w:color="auto"/>
            </w:tcBorders>
            <w:shd w:val="clear" w:color="auto" w:fill="auto"/>
            <w:noWrap/>
            <w:hideMark/>
          </w:tcPr>
          <w:p w:rsidR="002474A9" w:rsidRPr="002474A9" w:rsidRDefault="002474A9" w:rsidP="002474A9">
            <w:r w:rsidRPr="002474A9">
              <w:t>6773</w:t>
            </w:r>
          </w:p>
        </w:tc>
      </w:tr>
      <w:tr w:rsidR="002474A9" w:rsidRPr="002474A9" w:rsidTr="002474A9">
        <w:trPr>
          <w:trHeight w:val="255"/>
        </w:trPr>
        <w:tc>
          <w:tcPr>
            <w:tcW w:w="5812" w:type="dxa"/>
            <w:tcBorders>
              <w:top w:val="nil"/>
              <w:left w:val="single" w:sz="4" w:space="0" w:color="auto"/>
              <w:bottom w:val="single" w:sz="4" w:space="0" w:color="auto"/>
              <w:right w:val="single" w:sz="4" w:space="0" w:color="auto"/>
            </w:tcBorders>
            <w:shd w:val="clear" w:color="auto" w:fill="auto"/>
            <w:hideMark/>
          </w:tcPr>
          <w:p w:rsidR="002474A9" w:rsidRPr="002474A9" w:rsidRDefault="002474A9" w:rsidP="002474A9">
            <w:r w:rsidRPr="002474A9">
              <w:t>Ön Uzantı</w:t>
            </w:r>
          </w:p>
        </w:tc>
        <w:tc>
          <w:tcPr>
            <w:tcW w:w="4424" w:type="dxa"/>
            <w:tcBorders>
              <w:top w:val="nil"/>
              <w:left w:val="nil"/>
              <w:bottom w:val="single" w:sz="4" w:space="0" w:color="auto"/>
              <w:right w:val="single" w:sz="4" w:space="0" w:color="auto"/>
            </w:tcBorders>
            <w:shd w:val="clear" w:color="auto" w:fill="auto"/>
            <w:noWrap/>
            <w:hideMark/>
          </w:tcPr>
          <w:p w:rsidR="002474A9" w:rsidRPr="002474A9" w:rsidRDefault="002474A9" w:rsidP="002474A9">
            <w:r w:rsidRPr="002474A9">
              <w:t>1128</w:t>
            </w:r>
          </w:p>
        </w:tc>
      </w:tr>
      <w:tr w:rsidR="002474A9" w:rsidRPr="002474A9" w:rsidTr="002474A9">
        <w:trPr>
          <w:trHeight w:val="255"/>
        </w:trPr>
        <w:tc>
          <w:tcPr>
            <w:tcW w:w="5812" w:type="dxa"/>
            <w:tcBorders>
              <w:top w:val="nil"/>
              <w:left w:val="single" w:sz="4" w:space="0" w:color="auto"/>
              <w:bottom w:val="single" w:sz="4" w:space="0" w:color="auto"/>
              <w:right w:val="single" w:sz="4" w:space="0" w:color="auto"/>
            </w:tcBorders>
            <w:shd w:val="clear" w:color="auto" w:fill="auto"/>
            <w:hideMark/>
          </w:tcPr>
          <w:p w:rsidR="002474A9" w:rsidRPr="002474A9" w:rsidRDefault="002474A9" w:rsidP="002474A9">
            <w:r w:rsidRPr="002474A9">
              <w:t>Arka Uzantı</w:t>
            </w:r>
          </w:p>
        </w:tc>
        <w:tc>
          <w:tcPr>
            <w:tcW w:w="4424" w:type="dxa"/>
            <w:tcBorders>
              <w:top w:val="nil"/>
              <w:left w:val="nil"/>
              <w:bottom w:val="single" w:sz="4" w:space="0" w:color="auto"/>
              <w:right w:val="single" w:sz="4" w:space="0" w:color="auto"/>
            </w:tcBorders>
            <w:shd w:val="clear" w:color="auto" w:fill="auto"/>
            <w:noWrap/>
            <w:hideMark/>
          </w:tcPr>
          <w:p w:rsidR="002474A9" w:rsidRPr="002474A9" w:rsidRDefault="002474A9" w:rsidP="002474A9">
            <w:r w:rsidRPr="002474A9">
              <w:t>1830</w:t>
            </w:r>
          </w:p>
        </w:tc>
      </w:tr>
      <w:tr w:rsidR="002474A9" w:rsidRPr="002474A9" w:rsidTr="002474A9">
        <w:trPr>
          <w:trHeight w:val="255"/>
        </w:trPr>
        <w:tc>
          <w:tcPr>
            <w:tcW w:w="5812" w:type="dxa"/>
            <w:tcBorders>
              <w:top w:val="nil"/>
              <w:left w:val="single" w:sz="4" w:space="0" w:color="auto"/>
              <w:bottom w:val="single" w:sz="4" w:space="0" w:color="auto"/>
              <w:right w:val="single" w:sz="4" w:space="0" w:color="auto"/>
            </w:tcBorders>
            <w:shd w:val="clear" w:color="auto" w:fill="auto"/>
            <w:hideMark/>
          </w:tcPr>
          <w:p w:rsidR="002474A9" w:rsidRPr="002474A9" w:rsidRDefault="002474A9" w:rsidP="002474A9">
            <w:r w:rsidRPr="002474A9">
              <w:t>Ön Dingil Kasa Başlangıç Arası Mesafe</w:t>
            </w:r>
          </w:p>
        </w:tc>
        <w:tc>
          <w:tcPr>
            <w:tcW w:w="4424" w:type="dxa"/>
            <w:tcBorders>
              <w:top w:val="nil"/>
              <w:left w:val="nil"/>
              <w:bottom w:val="single" w:sz="4" w:space="0" w:color="auto"/>
              <w:right w:val="single" w:sz="4" w:space="0" w:color="auto"/>
            </w:tcBorders>
            <w:shd w:val="clear" w:color="auto" w:fill="auto"/>
            <w:noWrap/>
            <w:hideMark/>
          </w:tcPr>
          <w:p w:rsidR="002474A9" w:rsidRPr="002474A9" w:rsidRDefault="002474A9" w:rsidP="002474A9">
            <w:r w:rsidRPr="002474A9">
              <w:t>725</w:t>
            </w:r>
          </w:p>
        </w:tc>
      </w:tr>
      <w:tr w:rsidR="002474A9" w:rsidRPr="002474A9" w:rsidTr="002474A9">
        <w:trPr>
          <w:trHeight w:val="255"/>
        </w:trPr>
        <w:tc>
          <w:tcPr>
            <w:tcW w:w="5812" w:type="dxa"/>
            <w:tcBorders>
              <w:top w:val="nil"/>
              <w:left w:val="single" w:sz="4" w:space="0" w:color="auto"/>
              <w:bottom w:val="single" w:sz="4" w:space="0" w:color="auto"/>
              <w:right w:val="single" w:sz="4" w:space="0" w:color="auto"/>
            </w:tcBorders>
            <w:shd w:val="clear" w:color="auto" w:fill="auto"/>
            <w:hideMark/>
          </w:tcPr>
          <w:p w:rsidR="002474A9" w:rsidRPr="002474A9" w:rsidRDefault="002474A9" w:rsidP="002474A9">
            <w:r w:rsidRPr="002474A9">
              <w:t>Faydalı Şasi</w:t>
            </w:r>
          </w:p>
        </w:tc>
        <w:tc>
          <w:tcPr>
            <w:tcW w:w="4424" w:type="dxa"/>
            <w:tcBorders>
              <w:top w:val="nil"/>
              <w:left w:val="nil"/>
              <w:bottom w:val="single" w:sz="4" w:space="0" w:color="auto"/>
              <w:right w:val="single" w:sz="4" w:space="0" w:color="auto"/>
            </w:tcBorders>
            <w:shd w:val="clear" w:color="auto" w:fill="auto"/>
            <w:noWrap/>
            <w:hideMark/>
          </w:tcPr>
          <w:p w:rsidR="002474A9" w:rsidRPr="002474A9" w:rsidRDefault="002474A9" w:rsidP="002474A9">
            <w:r w:rsidRPr="002474A9">
              <w:t>4920</w:t>
            </w:r>
          </w:p>
        </w:tc>
      </w:tr>
      <w:tr w:rsidR="002474A9" w:rsidRPr="002474A9" w:rsidTr="002474A9">
        <w:trPr>
          <w:trHeight w:val="255"/>
        </w:trPr>
        <w:tc>
          <w:tcPr>
            <w:tcW w:w="5812" w:type="dxa"/>
            <w:tcBorders>
              <w:top w:val="nil"/>
              <w:left w:val="single" w:sz="4" w:space="0" w:color="auto"/>
              <w:bottom w:val="single" w:sz="4" w:space="0" w:color="auto"/>
              <w:right w:val="single" w:sz="4" w:space="0" w:color="auto"/>
            </w:tcBorders>
            <w:shd w:val="clear" w:color="auto" w:fill="auto"/>
            <w:hideMark/>
          </w:tcPr>
          <w:p w:rsidR="002474A9" w:rsidRPr="002474A9" w:rsidRDefault="002474A9" w:rsidP="002474A9">
            <w:r w:rsidRPr="002474A9">
              <w:t>Kabin Genişliği</w:t>
            </w:r>
          </w:p>
        </w:tc>
        <w:tc>
          <w:tcPr>
            <w:tcW w:w="4424" w:type="dxa"/>
            <w:tcBorders>
              <w:top w:val="nil"/>
              <w:left w:val="nil"/>
              <w:bottom w:val="single" w:sz="4" w:space="0" w:color="auto"/>
              <w:right w:val="single" w:sz="4" w:space="0" w:color="auto"/>
            </w:tcBorders>
            <w:shd w:val="clear" w:color="auto" w:fill="auto"/>
            <w:noWrap/>
            <w:hideMark/>
          </w:tcPr>
          <w:p w:rsidR="002474A9" w:rsidRPr="002474A9" w:rsidRDefault="002474A9" w:rsidP="002474A9">
            <w:r w:rsidRPr="002474A9">
              <w:t>2040</w:t>
            </w:r>
          </w:p>
        </w:tc>
      </w:tr>
      <w:tr w:rsidR="002474A9" w:rsidRPr="002474A9" w:rsidTr="002474A9">
        <w:trPr>
          <w:trHeight w:val="255"/>
        </w:trPr>
        <w:tc>
          <w:tcPr>
            <w:tcW w:w="5812" w:type="dxa"/>
            <w:tcBorders>
              <w:top w:val="nil"/>
              <w:left w:val="single" w:sz="4" w:space="0" w:color="auto"/>
              <w:bottom w:val="single" w:sz="4" w:space="0" w:color="auto"/>
              <w:right w:val="single" w:sz="4" w:space="0" w:color="auto"/>
            </w:tcBorders>
            <w:shd w:val="clear" w:color="auto" w:fill="auto"/>
            <w:hideMark/>
          </w:tcPr>
          <w:p w:rsidR="002474A9" w:rsidRPr="002474A9" w:rsidRDefault="002474A9" w:rsidP="002474A9">
            <w:r w:rsidRPr="002474A9">
              <w:t>Azami Yükseklik</w:t>
            </w:r>
          </w:p>
        </w:tc>
        <w:tc>
          <w:tcPr>
            <w:tcW w:w="4424" w:type="dxa"/>
            <w:tcBorders>
              <w:top w:val="nil"/>
              <w:left w:val="nil"/>
              <w:bottom w:val="single" w:sz="4" w:space="0" w:color="auto"/>
              <w:right w:val="single" w:sz="4" w:space="0" w:color="auto"/>
            </w:tcBorders>
            <w:shd w:val="clear" w:color="auto" w:fill="auto"/>
            <w:noWrap/>
            <w:hideMark/>
          </w:tcPr>
          <w:p w:rsidR="002474A9" w:rsidRPr="002474A9" w:rsidRDefault="002474A9" w:rsidP="002474A9">
            <w:r w:rsidRPr="002474A9">
              <w:t>2275</w:t>
            </w:r>
          </w:p>
        </w:tc>
      </w:tr>
      <w:tr w:rsidR="002474A9" w:rsidRPr="002474A9" w:rsidTr="002474A9">
        <w:trPr>
          <w:trHeight w:val="255"/>
        </w:trPr>
        <w:tc>
          <w:tcPr>
            <w:tcW w:w="5812" w:type="dxa"/>
            <w:tcBorders>
              <w:top w:val="nil"/>
              <w:left w:val="single" w:sz="4" w:space="0" w:color="auto"/>
              <w:bottom w:val="single" w:sz="4" w:space="0" w:color="auto"/>
              <w:right w:val="single" w:sz="4" w:space="0" w:color="auto"/>
            </w:tcBorders>
            <w:shd w:val="clear" w:color="auto" w:fill="auto"/>
            <w:hideMark/>
          </w:tcPr>
          <w:p w:rsidR="002474A9" w:rsidRPr="002474A9" w:rsidRDefault="002474A9" w:rsidP="002474A9">
            <w:r w:rsidRPr="002474A9">
              <w:t>Arka Dingil Genişliği</w:t>
            </w:r>
          </w:p>
        </w:tc>
        <w:tc>
          <w:tcPr>
            <w:tcW w:w="4424" w:type="dxa"/>
            <w:tcBorders>
              <w:top w:val="nil"/>
              <w:left w:val="nil"/>
              <w:bottom w:val="single" w:sz="4" w:space="0" w:color="auto"/>
              <w:right w:val="single" w:sz="4" w:space="0" w:color="auto"/>
            </w:tcBorders>
            <w:shd w:val="clear" w:color="auto" w:fill="auto"/>
            <w:noWrap/>
            <w:hideMark/>
          </w:tcPr>
          <w:p w:rsidR="002474A9" w:rsidRPr="002474A9" w:rsidRDefault="002474A9" w:rsidP="002474A9">
            <w:r w:rsidRPr="002474A9">
              <w:t>2129</w:t>
            </w:r>
          </w:p>
        </w:tc>
      </w:tr>
      <w:tr w:rsidR="002474A9" w:rsidRPr="002474A9" w:rsidTr="002474A9">
        <w:trPr>
          <w:trHeight w:val="255"/>
        </w:trPr>
        <w:tc>
          <w:tcPr>
            <w:tcW w:w="5812" w:type="dxa"/>
            <w:tcBorders>
              <w:top w:val="nil"/>
              <w:left w:val="single" w:sz="4" w:space="0" w:color="auto"/>
              <w:bottom w:val="single" w:sz="4" w:space="0" w:color="auto"/>
              <w:right w:val="single" w:sz="4" w:space="0" w:color="auto"/>
            </w:tcBorders>
            <w:shd w:val="clear" w:color="auto" w:fill="auto"/>
            <w:hideMark/>
          </w:tcPr>
          <w:p w:rsidR="002474A9" w:rsidRPr="002474A9" w:rsidRDefault="002474A9" w:rsidP="002474A9">
            <w:r w:rsidRPr="002474A9">
              <w:t>Arka İz Genişliği</w:t>
            </w:r>
          </w:p>
        </w:tc>
        <w:tc>
          <w:tcPr>
            <w:tcW w:w="4424" w:type="dxa"/>
            <w:tcBorders>
              <w:top w:val="nil"/>
              <w:left w:val="nil"/>
              <w:bottom w:val="single" w:sz="4" w:space="0" w:color="auto"/>
              <w:right w:val="single" w:sz="4" w:space="0" w:color="auto"/>
            </w:tcBorders>
            <w:shd w:val="clear" w:color="auto" w:fill="auto"/>
            <w:noWrap/>
            <w:hideMark/>
          </w:tcPr>
          <w:p w:rsidR="002474A9" w:rsidRPr="002474A9" w:rsidRDefault="002474A9" w:rsidP="002474A9">
            <w:r w:rsidRPr="002474A9">
              <w:t>1650</w:t>
            </w:r>
          </w:p>
        </w:tc>
      </w:tr>
      <w:tr w:rsidR="002474A9" w:rsidRPr="002474A9" w:rsidTr="002474A9">
        <w:trPr>
          <w:trHeight w:val="255"/>
        </w:trPr>
        <w:tc>
          <w:tcPr>
            <w:tcW w:w="5812" w:type="dxa"/>
            <w:tcBorders>
              <w:top w:val="nil"/>
              <w:left w:val="single" w:sz="4" w:space="0" w:color="auto"/>
              <w:bottom w:val="single" w:sz="4" w:space="0" w:color="auto"/>
              <w:right w:val="single" w:sz="4" w:space="0" w:color="auto"/>
            </w:tcBorders>
            <w:shd w:val="clear" w:color="auto" w:fill="auto"/>
            <w:hideMark/>
          </w:tcPr>
          <w:p w:rsidR="002474A9" w:rsidRPr="002474A9" w:rsidRDefault="002474A9" w:rsidP="002474A9">
            <w:r w:rsidRPr="002474A9">
              <w:t>Ön İz Genişliği</w:t>
            </w:r>
          </w:p>
        </w:tc>
        <w:tc>
          <w:tcPr>
            <w:tcW w:w="4424" w:type="dxa"/>
            <w:tcBorders>
              <w:top w:val="nil"/>
              <w:left w:val="nil"/>
              <w:bottom w:val="single" w:sz="4" w:space="0" w:color="auto"/>
              <w:right w:val="single" w:sz="4" w:space="0" w:color="auto"/>
            </w:tcBorders>
            <w:shd w:val="clear" w:color="auto" w:fill="auto"/>
            <w:noWrap/>
            <w:hideMark/>
          </w:tcPr>
          <w:p w:rsidR="002474A9" w:rsidRPr="002474A9" w:rsidRDefault="002474A9" w:rsidP="002474A9">
            <w:r w:rsidRPr="002474A9">
              <w:t>1746</w:t>
            </w:r>
          </w:p>
        </w:tc>
      </w:tr>
      <w:tr w:rsidR="002474A9" w:rsidRPr="002474A9" w:rsidTr="002474A9">
        <w:trPr>
          <w:trHeight w:val="255"/>
        </w:trPr>
        <w:tc>
          <w:tcPr>
            <w:tcW w:w="5812" w:type="dxa"/>
            <w:tcBorders>
              <w:top w:val="nil"/>
              <w:left w:val="single" w:sz="4" w:space="0" w:color="auto"/>
              <w:bottom w:val="single" w:sz="4" w:space="0" w:color="auto"/>
              <w:right w:val="single" w:sz="4" w:space="0" w:color="auto"/>
            </w:tcBorders>
            <w:shd w:val="clear" w:color="auto" w:fill="auto"/>
            <w:hideMark/>
          </w:tcPr>
          <w:p w:rsidR="002474A9" w:rsidRPr="002474A9" w:rsidRDefault="002474A9" w:rsidP="002474A9">
            <w:r w:rsidRPr="002474A9">
              <w:t>Boş Halde Şasi Yerden Yükseklik</w:t>
            </w:r>
          </w:p>
        </w:tc>
        <w:tc>
          <w:tcPr>
            <w:tcW w:w="4424" w:type="dxa"/>
            <w:tcBorders>
              <w:top w:val="nil"/>
              <w:left w:val="nil"/>
              <w:bottom w:val="single" w:sz="4" w:space="0" w:color="auto"/>
              <w:right w:val="single" w:sz="4" w:space="0" w:color="auto"/>
            </w:tcBorders>
            <w:shd w:val="clear" w:color="auto" w:fill="auto"/>
            <w:noWrap/>
            <w:hideMark/>
          </w:tcPr>
          <w:p w:rsidR="002474A9" w:rsidRPr="002474A9" w:rsidRDefault="002474A9" w:rsidP="002474A9">
            <w:r w:rsidRPr="002474A9">
              <w:t>860</w:t>
            </w:r>
          </w:p>
        </w:tc>
      </w:tr>
      <w:tr w:rsidR="002474A9" w:rsidRPr="002474A9" w:rsidTr="002474A9">
        <w:trPr>
          <w:trHeight w:val="255"/>
        </w:trPr>
        <w:tc>
          <w:tcPr>
            <w:tcW w:w="5812" w:type="dxa"/>
            <w:tcBorders>
              <w:top w:val="nil"/>
              <w:left w:val="single" w:sz="4" w:space="0" w:color="auto"/>
              <w:bottom w:val="single" w:sz="4" w:space="0" w:color="auto"/>
              <w:right w:val="single" w:sz="4" w:space="0" w:color="auto"/>
            </w:tcBorders>
            <w:shd w:val="clear" w:color="auto" w:fill="auto"/>
            <w:hideMark/>
          </w:tcPr>
          <w:p w:rsidR="002474A9" w:rsidRPr="002474A9" w:rsidRDefault="002474A9" w:rsidP="002474A9">
            <w:r w:rsidRPr="002474A9">
              <w:t>Şasi Genişliği</w:t>
            </w:r>
          </w:p>
        </w:tc>
        <w:tc>
          <w:tcPr>
            <w:tcW w:w="4424" w:type="dxa"/>
            <w:tcBorders>
              <w:top w:val="nil"/>
              <w:left w:val="nil"/>
              <w:bottom w:val="single" w:sz="4" w:space="0" w:color="auto"/>
              <w:right w:val="single" w:sz="4" w:space="0" w:color="auto"/>
            </w:tcBorders>
            <w:shd w:val="clear" w:color="auto" w:fill="auto"/>
            <w:noWrap/>
            <w:hideMark/>
          </w:tcPr>
          <w:p w:rsidR="002474A9" w:rsidRPr="002474A9" w:rsidRDefault="002474A9" w:rsidP="002474A9">
            <w:r w:rsidRPr="002474A9">
              <w:t>850</w:t>
            </w:r>
          </w:p>
        </w:tc>
      </w:tr>
      <w:tr w:rsidR="002474A9" w:rsidRPr="002474A9" w:rsidTr="002474A9">
        <w:trPr>
          <w:trHeight w:val="255"/>
        </w:trPr>
        <w:tc>
          <w:tcPr>
            <w:tcW w:w="10236" w:type="dxa"/>
            <w:gridSpan w:val="2"/>
            <w:tcBorders>
              <w:top w:val="single" w:sz="4" w:space="0" w:color="auto"/>
              <w:bottom w:val="single" w:sz="4" w:space="0" w:color="auto"/>
            </w:tcBorders>
            <w:shd w:val="clear" w:color="000000" w:fill="E7E6E6" w:themeFill="background2"/>
            <w:hideMark/>
          </w:tcPr>
          <w:p w:rsidR="002474A9" w:rsidRPr="002474A9" w:rsidRDefault="002474A9" w:rsidP="002474A9">
            <w:pPr>
              <w:rPr>
                <w:b/>
                <w:bCs/>
              </w:rPr>
            </w:pPr>
            <w:r w:rsidRPr="002474A9">
              <w:rPr>
                <w:b/>
                <w:bCs/>
              </w:rPr>
              <w:t>Ağırlıklar (Kg)</w:t>
            </w:r>
          </w:p>
        </w:tc>
      </w:tr>
      <w:tr w:rsidR="002474A9" w:rsidRPr="002474A9" w:rsidTr="002474A9">
        <w:trPr>
          <w:trHeight w:val="255"/>
        </w:trPr>
        <w:tc>
          <w:tcPr>
            <w:tcW w:w="5812" w:type="dxa"/>
            <w:tcBorders>
              <w:top w:val="nil"/>
              <w:left w:val="single" w:sz="4" w:space="0" w:color="auto"/>
              <w:bottom w:val="single" w:sz="4" w:space="0" w:color="auto"/>
              <w:right w:val="single" w:sz="4" w:space="0" w:color="auto"/>
            </w:tcBorders>
            <w:shd w:val="clear" w:color="auto" w:fill="auto"/>
            <w:hideMark/>
          </w:tcPr>
          <w:p w:rsidR="002474A9" w:rsidRPr="002474A9" w:rsidRDefault="002474A9" w:rsidP="002474A9">
            <w:r w:rsidRPr="002474A9">
              <w:t>Azami Yüklü Ağırlık, GVW</w:t>
            </w:r>
          </w:p>
        </w:tc>
        <w:tc>
          <w:tcPr>
            <w:tcW w:w="4424" w:type="dxa"/>
            <w:tcBorders>
              <w:top w:val="nil"/>
              <w:left w:val="nil"/>
              <w:bottom w:val="single" w:sz="4" w:space="0" w:color="auto"/>
              <w:right w:val="single" w:sz="4" w:space="0" w:color="auto"/>
            </w:tcBorders>
            <w:shd w:val="clear" w:color="auto" w:fill="auto"/>
            <w:noWrap/>
            <w:hideMark/>
          </w:tcPr>
          <w:p w:rsidR="002474A9" w:rsidRPr="002474A9" w:rsidRDefault="002474A9" w:rsidP="002474A9">
            <w:r w:rsidRPr="002474A9">
              <w:t>9800</w:t>
            </w:r>
          </w:p>
        </w:tc>
      </w:tr>
      <w:tr w:rsidR="002474A9" w:rsidRPr="002474A9" w:rsidTr="002474A9">
        <w:trPr>
          <w:trHeight w:val="255"/>
        </w:trPr>
        <w:tc>
          <w:tcPr>
            <w:tcW w:w="5812" w:type="dxa"/>
            <w:tcBorders>
              <w:top w:val="nil"/>
              <w:left w:val="single" w:sz="4" w:space="0" w:color="auto"/>
              <w:bottom w:val="single" w:sz="4" w:space="0" w:color="auto"/>
              <w:right w:val="single" w:sz="4" w:space="0" w:color="auto"/>
            </w:tcBorders>
            <w:shd w:val="clear" w:color="auto" w:fill="auto"/>
            <w:hideMark/>
          </w:tcPr>
          <w:p w:rsidR="002474A9" w:rsidRPr="002474A9" w:rsidRDefault="002474A9" w:rsidP="002474A9">
            <w:r w:rsidRPr="002474A9">
              <w:t>Boş Ağırlık</w:t>
            </w:r>
          </w:p>
        </w:tc>
        <w:tc>
          <w:tcPr>
            <w:tcW w:w="4424" w:type="dxa"/>
            <w:tcBorders>
              <w:top w:val="nil"/>
              <w:left w:val="nil"/>
              <w:bottom w:val="single" w:sz="4" w:space="0" w:color="auto"/>
              <w:right w:val="single" w:sz="4" w:space="0" w:color="auto"/>
            </w:tcBorders>
            <w:shd w:val="clear" w:color="auto" w:fill="auto"/>
            <w:noWrap/>
            <w:hideMark/>
          </w:tcPr>
          <w:p w:rsidR="002474A9" w:rsidRPr="002474A9" w:rsidRDefault="002474A9" w:rsidP="002474A9">
            <w:r w:rsidRPr="002474A9">
              <w:t>3235</w:t>
            </w:r>
          </w:p>
        </w:tc>
      </w:tr>
      <w:tr w:rsidR="002474A9" w:rsidRPr="002474A9" w:rsidTr="002474A9">
        <w:trPr>
          <w:trHeight w:val="255"/>
        </w:trPr>
        <w:tc>
          <w:tcPr>
            <w:tcW w:w="5812" w:type="dxa"/>
            <w:tcBorders>
              <w:top w:val="nil"/>
              <w:left w:val="single" w:sz="4" w:space="0" w:color="auto"/>
              <w:bottom w:val="single" w:sz="4" w:space="0" w:color="auto"/>
              <w:right w:val="single" w:sz="4" w:space="0" w:color="auto"/>
            </w:tcBorders>
            <w:shd w:val="clear" w:color="auto" w:fill="auto"/>
            <w:hideMark/>
          </w:tcPr>
          <w:p w:rsidR="002474A9" w:rsidRPr="002474A9" w:rsidRDefault="002474A9" w:rsidP="002474A9">
            <w:r w:rsidRPr="002474A9">
              <w:t>Taşıma Kapasitesi (İstiap Haddi)</w:t>
            </w:r>
          </w:p>
        </w:tc>
        <w:tc>
          <w:tcPr>
            <w:tcW w:w="4424" w:type="dxa"/>
            <w:tcBorders>
              <w:top w:val="nil"/>
              <w:left w:val="nil"/>
              <w:bottom w:val="single" w:sz="4" w:space="0" w:color="auto"/>
              <w:right w:val="single" w:sz="4" w:space="0" w:color="auto"/>
            </w:tcBorders>
            <w:shd w:val="clear" w:color="auto" w:fill="auto"/>
            <w:noWrap/>
            <w:hideMark/>
          </w:tcPr>
          <w:p w:rsidR="002474A9" w:rsidRPr="002474A9" w:rsidRDefault="002474A9" w:rsidP="002474A9">
            <w:r w:rsidRPr="002474A9">
              <w:t>6565</w:t>
            </w:r>
          </w:p>
        </w:tc>
      </w:tr>
      <w:tr w:rsidR="002474A9" w:rsidRPr="002474A9" w:rsidTr="002474A9">
        <w:trPr>
          <w:trHeight w:val="255"/>
        </w:trPr>
        <w:tc>
          <w:tcPr>
            <w:tcW w:w="5812" w:type="dxa"/>
            <w:tcBorders>
              <w:top w:val="nil"/>
              <w:left w:val="single" w:sz="4" w:space="0" w:color="auto"/>
              <w:bottom w:val="single" w:sz="4" w:space="0" w:color="auto"/>
              <w:right w:val="single" w:sz="4" w:space="0" w:color="auto"/>
            </w:tcBorders>
            <w:shd w:val="clear" w:color="auto" w:fill="auto"/>
            <w:hideMark/>
          </w:tcPr>
          <w:p w:rsidR="002474A9" w:rsidRPr="002474A9" w:rsidRDefault="002474A9" w:rsidP="002474A9">
            <w:r w:rsidRPr="002474A9">
              <w:t>Ön Aks Kapasitesi</w:t>
            </w:r>
          </w:p>
        </w:tc>
        <w:tc>
          <w:tcPr>
            <w:tcW w:w="4424" w:type="dxa"/>
            <w:tcBorders>
              <w:top w:val="nil"/>
              <w:left w:val="nil"/>
              <w:bottom w:val="single" w:sz="4" w:space="0" w:color="auto"/>
              <w:right w:val="single" w:sz="4" w:space="0" w:color="auto"/>
            </w:tcBorders>
            <w:shd w:val="clear" w:color="auto" w:fill="auto"/>
            <w:noWrap/>
            <w:hideMark/>
          </w:tcPr>
          <w:p w:rsidR="002474A9" w:rsidRPr="002474A9" w:rsidRDefault="002474A9" w:rsidP="002474A9">
            <w:r w:rsidRPr="002474A9">
              <w:t>3400</w:t>
            </w:r>
          </w:p>
        </w:tc>
      </w:tr>
      <w:tr w:rsidR="002474A9" w:rsidRPr="002474A9" w:rsidTr="002474A9">
        <w:trPr>
          <w:trHeight w:val="255"/>
        </w:trPr>
        <w:tc>
          <w:tcPr>
            <w:tcW w:w="5812" w:type="dxa"/>
            <w:tcBorders>
              <w:top w:val="nil"/>
              <w:left w:val="single" w:sz="4" w:space="0" w:color="auto"/>
              <w:bottom w:val="single" w:sz="4" w:space="0" w:color="auto"/>
              <w:right w:val="single" w:sz="4" w:space="0" w:color="auto"/>
            </w:tcBorders>
            <w:shd w:val="clear" w:color="auto" w:fill="auto"/>
            <w:hideMark/>
          </w:tcPr>
          <w:p w:rsidR="002474A9" w:rsidRPr="002474A9" w:rsidRDefault="002474A9" w:rsidP="002474A9">
            <w:r w:rsidRPr="002474A9">
              <w:t>Arka Aks Kapasitesi</w:t>
            </w:r>
          </w:p>
        </w:tc>
        <w:tc>
          <w:tcPr>
            <w:tcW w:w="4424" w:type="dxa"/>
            <w:tcBorders>
              <w:top w:val="nil"/>
              <w:left w:val="nil"/>
              <w:bottom w:val="single" w:sz="4" w:space="0" w:color="auto"/>
              <w:right w:val="single" w:sz="4" w:space="0" w:color="auto"/>
            </w:tcBorders>
            <w:shd w:val="clear" w:color="auto" w:fill="auto"/>
            <w:hideMark/>
          </w:tcPr>
          <w:p w:rsidR="002474A9" w:rsidRPr="002474A9" w:rsidRDefault="002474A9" w:rsidP="002474A9">
            <w:r w:rsidRPr="002474A9">
              <w:t>6800</w:t>
            </w:r>
          </w:p>
        </w:tc>
      </w:tr>
      <w:tr w:rsidR="002474A9" w:rsidRPr="002474A9" w:rsidTr="002474A9">
        <w:trPr>
          <w:trHeight w:val="255"/>
        </w:trPr>
        <w:tc>
          <w:tcPr>
            <w:tcW w:w="10236" w:type="dxa"/>
            <w:gridSpan w:val="2"/>
            <w:tcBorders>
              <w:top w:val="single" w:sz="4" w:space="0" w:color="auto"/>
              <w:bottom w:val="single" w:sz="4" w:space="0" w:color="auto"/>
            </w:tcBorders>
            <w:shd w:val="clear" w:color="000000" w:fill="E7E6E6" w:themeFill="background2"/>
            <w:hideMark/>
          </w:tcPr>
          <w:p w:rsidR="002474A9" w:rsidRPr="002474A9" w:rsidRDefault="002474A9" w:rsidP="002474A9">
            <w:pPr>
              <w:rPr>
                <w:b/>
                <w:bCs/>
              </w:rPr>
            </w:pPr>
            <w:r w:rsidRPr="002474A9">
              <w:rPr>
                <w:b/>
                <w:bCs/>
              </w:rPr>
              <w:t>Motor</w:t>
            </w:r>
          </w:p>
        </w:tc>
      </w:tr>
      <w:tr w:rsidR="002474A9" w:rsidRPr="002474A9" w:rsidTr="002474A9">
        <w:trPr>
          <w:trHeight w:val="255"/>
        </w:trPr>
        <w:tc>
          <w:tcPr>
            <w:tcW w:w="5812" w:type="dxa"/>
            <w:tcBorders>
              <w:top w:val="nil"/>
              <w:left w:val="single" w:sz="4" w:space="0" w:color="auto"/>
              <w:bottom w:val="single" w:sz="4" w:space="0" w:color="auto"/>
              <w:right w:val="single" w:sz="4" w:space="0" w:color="auto"/>
            </w:tcBorders>
            <w:shd w:val="clear" w:color="auto" w:fill="auto"/>
            <w:hideMark/>
          </w:tcPr>
          <w:p w:rsidR="002474A9" w:rsidRPr="002474A9" w:rsidRDefault="002474A9" w:rsidP="002474A9">
            <w:r w:rsidRPr="002474A9">
              <w:t>Model</w:t>
            </w:r>
          </w:p>
        </w:tc>
        <w:tc>
          <w:tcPr>
            <w:tcW w:w="4424" w:type="dxa"/>
            <w:tcBorders>
              <w:top w:val="nil"/>
              <w:left w:val="nil"/>
              <w:bottom w:val="single" w:sz="4" w:space="0" w:color="auto"/>
              <w:right w:val="single" w:sz="4" w:space="0" w:color="auto"/>
            </w:tcBorders>
            <w:shd w:val="clear" w:color="auto" w:fill="auto"/>
            <w:hideMark/>
          </w:tcPr>
          <w:p w:rsidR="002474A9" w:rsidRPr="002474A9" w:rsidRDefault="002474A9" w:rsidP="002474A9">
            <w:r w:rsidRPr="002474A9">
              <w:t>4HK1 – Euro VI (OBD-C)</w:t>
            </w:r>
          </w:p>
        </w:tc>
      </w:tr>
      <w:tr w:rsidR="002474A9" w:rsidRPr="002474A9" w:rsidTr="002474A9">
        <w:trPr>
          <w:trHeight w:val="255"/>
        </w:trPr>
        <w:tc>
          <w:tcPr>
            <w:tcW w:w="5812" w:type="dxa"/>
            <w:tcBorders>
              <w:top w:val="nil"/>
              <w:left w:val="single" w:sz="4" w:space="0" w:color="auto"/>
              <w:bottom w:val="single" w:sz="4" w:space="0" w:color="auto"/>
              <w:right w:val="single" w:sz="4" w:space="0" w:color="auto"/>
            </w:tcBorders>
            <w:shd w:val="clear" w:color="auto" w:fill="auto"/>
            <w:hideMark/>
          </w:tcPr>
          <w:p w:rsidR="002474A9" w:rsidRPr="002474A9" w:rsidRDefault="002474A9" w:rsidP="002474A9">
            <w:r w:rsidRPr="002474A9">
              <w:t>Maksimum Net Güç</w:t>
            </w:r>
          </w:p>
        </w:tc>
        <w:tc>
          <w:tcPr>
            <w:tcW w:w="4424" w:type="dxa"/>
            <w:tcBorders>
              <w:top w:val="nil"/>
              <w:left w:val="nil"/>
              <w:bottom w:val="single" w:sz="4" w:space="0" w:color="auto"/>
              <w:right w:val="single" w:sz="4" w:space="0" w:color="auto"/>
            </w:tcBorders>
            <w:shd w:val="clear" w:color="auto" w:fill="auto"/>
            <w:hideMark/>
          </w:tcPr>
          <w:p w:rsidR="002474A9" w:rsidRPr="002474A9" w:rsidRDefault="002474A9" w:rsidP="002474A9">
            <w:r w:rsidRPr="002474A9">
              <w:t>190 PS (140 KW) @ 2,600rpm</w:t>
            </w:r>
          </w:p>
        </w:tc>
      </w:tr>
      <w:tr w:rsidR="002474A9" w:rsidRPr="002474A9" w:rsidTr="002474A9">
        <w:trPr>
          <w:trHeight w:val="255"/>
        </w:trPr>
        <w:tc>
          <w:tcPr>
            <w:tcW w:w="5812" w:type="dxa"/>
            <w:tcBorders>
              <w:top w:val="nil"/>
              <w:left w:val="single" w:sz="4" w:space="0" w:color="auto"/>
              <w:bottom w:val="single" w:sz="4" w:space="0" w:color="auto"/>
              <w:right w:val="single" w:sz="4" w:space="0" w:color="auto"/>
            </w:tcBorders>
            <w:shd w:val="clear" w:color="auto" w:fill="auto"/>
            <w:hideMark/>
          </w:tcPr>
          <w:p w:rsidR="002474A9" w:rsidRPr="002474A9" w:rsidRDefault="002474A9" w:rsidP="002474A9">
            <w:r w:rsidRPr="002474A9">
              <w:t xml:space="preserve">Maksimum Net </w:t>
            </w:r>
            <w:proofErr w:type="spellStart"/>
            <w:r w:rsidRPr="002474A9">
              <w:t>Tork</w:t>
            </w:r>
            <w:proofErr w:type="spellEnd"/>
          </w:p>
        </w:tc>
        <w:tc>
          <w:tcPr>
            <w:tcW w:w="4424" w:type="dxa"/>
            <w:tcBorders>
              <w:top w:val="nil"/>
              <w:left w:val="nil"/>
              <w:bottom w:val="single" w:sz="4" w:space="0" w:color="auto"/>
              <w:right w:val="single" w:sz="4" w:space="0" w:color="auto"/>
            </w:tcBorders>
            <w:shd w:val="clear" w:color="auto" w:fill="auto"/>
            <w:hideMark/>
          </w:tcPr>
          <w:p w:rsidR="002474A9" w:rsidRPr="002474A9" w:rsidRDefault="002474A9" w:rsidP="002474A9">
            <w:r w:rsidRPr="002474A9">
              <w:t>510Nm@1,600rpm</w:t>
            </w:r>
          </w:p>
        </w:tc>
      </w:tr>
      <w:tr w:rsidR="002474A9" w:rsidRPr="002474A9" w:rsidTr="002474A9">
        <w:trPr>
          <w:trHeight w:val="255"/>
        </w:trPr>
        <w:tc>
          <w:tcPr>
            <w:tcW w:w="5812" w:type="dxa"/>
            <w:tcBorders>
              <w:top w:val="nil"/>
              <w:left w:val="single" w:sz="4" w:space="0" w:color="auto"/>
              <w:bottom w:val="single" w:sz="4" w:space="0" w:color="auto"/>
              <w:right w:val="single" w:sz="4" w:space="0" w:color="auto"/>
            </w:tcBorders>
            <w:shd w:val="clear" w:color="auto" w:fill="auto"/>
            <w:hideMark/>
          </w:tcPr>
          <w:p w:rsidR="002474A9" w:rsidRPr="002474A9" w:rsidRDefault="002474A9" w:rsidP="002474A9">
            <w:r w:rsidRPr="002474A9">
              <w:t>Silindir Adedi, Hacmi</w:t>
            </w:r>
          </w:p>
        </w:tc>
        <w:tc>
          <w:tcPr>
            <w:tcW w:w="4424" w:type="dxa"/>
            <w:tcBorders>
              <w:top w:val="nil"/>
              <w:left w:val="nil"/>
              <w:bottom w:val="single" w:sz="4" w:space="0" w:color="auto"/>
              <w:right w:val="single" w:sz="4" w:space="0" w:color="auto"/>
            </w:tcBorders>
            <w:shd w:val="clear" w:color="auto" w:fill="auto"/>
            <w:hideMark/>
          </w:tcPr>
          <w:p w:rsidR="002474A9" w:rsidRPr="002474A9" w:rsidRDefault="002474A9" w:rsidP="002474A9">
            <w:r w:rsidRPr="002474A9">
              <w:t>4 silindir, 5193 cc</w:t>
            </w:r>
          </w:p>
        </w:tc>
      </w:tr>
      <w:tr w:rsidR="002474A9" w:rsidRPr="002474A9" w:rsidTr="002474A9">
        <w:trPr>
          <w:trHeight w:val="255"/>
        </w:trPr>
        <w:tc>
          <w:tcPr>
            <w:tcW w:w="5812" w:type="dxa"/>
            <w:tcBorders>
              <w:top w:val="nil"/>
              <w:left w:val="single" w:sz="4" w:space="0" w:color="auto"/>
              <w:bottom w:val="single" w:sz="4" w:space="0" w:color="auto"/>
              <w:right w:val="single" w:sz="4" w:space="0" w:color="auto"/>
            </w:tcBorders>
            <w:shd w:val="clear" w:color="auto" w:fill="auto"/>
            <w:hideMark/>
          </w:tcPr>
          <w:p w:rsidR="002474A9" w:rsidRPr="002474A9" w:rsidRDefault="002474A9" w:rsidP="002474A9">
            <w:r w:rsidRPr="002474A9">
              <w:t>Tip</w:t>
            </w:r>
          </w:p>
        </w:tc>
        <w:tc>
          <w:tcPr>
            <w:tcW w:w="4424" w:type="dxa"/>
            <w:tcBorders>
              <w:top w:val="nil"/>
              <w:left w:val="nil"/>
              <w:bottom w:val="single" w:sz="4" w:space="0" w:color="auto"/>
              <w:right w:val="single" w:sz="4" w:space="0" w:color="auto"/>
            </w:tcBorders>
            <w:shd w:val="clear" w:color="auto" w:fill="auto"/>
            <w:hideMark/>
          </w:tcPr>
          <w:p w:rsidR="002474A9" w:rsidRPr="002474A9" w:rsidRDefault="002474A9" w:rsidP="002474A9">
            <w:proofErr w:type="spellStart"/>
            <w:r w:rsidRPr="002474A9">
              <w:t>Commonrail</w:t>
            </w:r>
            <w:proofErr w:type="spellEnd"/>
            <w:r w:rsidRPr="002474A9">
              <w:t xml:space="preserve"> Turbo </w:t>
            </w:r>
            <w:proofErr w:type="spellStart"/>
            <w:r w:rsidRPr="002474A9">
              <w:t>Diesel</w:t>
            </w:r>
            <w:proofErr w:type="spellEnd"/>
            <w:r w:rsidRPr="002474A9">
              <w:t xml:space="preserve"> </w:t>
            </w:r>
            <w:proofErr w:type="spellStart"/>
            <w:r w:rsidRPr="002474A9">
              <w:t>Intercooler</w:t>
            </w:r>
            <w:proofErr w:type="spellEnd"/>
          </w:p>
        </w:tc>
      </w:tr>
      <w:tr w:rsidR="002474A9" w:rsidRPr="002474A9" w:rsidTr="002474A9">
        <w:trPr>
          <w:trHeight w:val="255"/>
        </w:trPr>
        <w:tc>
          <w:tcPr>
            <w:tcW w:w="10236" w:type="dxa"/>
            <w:gridSpan w:val="2"/>
            <w:tcBorders>
              <w:top w:val="single" w:sz="4" w:space="0" w:color="auto"/>
              <w:bottom w:val="single" w:sz="4" w:space="0" w:color="auto"/>
            </w:tcBorders>
            <w:shd w:val="clear" w:color="000000" w:fill="E7E6E6" w:themeFill="background2"/>
            <w:hideMark/>
          </w:tcPr>
          <w:p w:rsidR="002474A9" w:rsidRPr="002474A9" w:rsidRDefault="002474A9" w:rsidP="002474A9">
            <w:pPr>
              <w:rPr>
                <w:b/>
                <w:bCs/>
              </w:rPr>
            </w:pPr>
            <w:r w:rsidRPr="002474A9">
              <w:rPr>
                <w:b/>
                <w:bCs/>
              </w:rPr>
              <w:t>Şanzıman</w:t>
            </w:r>
          </w:p>
        </w:tc>
      </w:tr>
      <w:tr w:rsidR="002474A9" w:rsidRPr="002474A9" w:rsidTr="002474A9">
        <w:trPr>
          <w:trHeight w:val="255"/>
        </w:trPr>
        <w:tc>
          <w:tcPr>
            <w:tcW w:w="5812" w:type="dxa"/>
            <w:tcBorders>
              <w:top w:val="nil"/>
              <w:left w:val="single" w:sz="4" w:space="0" w:color="auto"/>
              <w:bottom w:val="single" w:sz="4" w:space="0" w:color="auto"/>
              <w:right w:val="single" w:sz="4" w:space="0" w:color="auto"/>
            </w:tcBorders>
            <w:shd w:val="clear" w:color="auto" w:fill="auto"/>
            <w:hideMark/>
          </w:tcPr>
          <w:p w:rsidR="002474A9" w:rsidRPr="002474A9" w:rsidRDefault="002474A9" w:rsidP="002474A9">
            <w:r w:rsidRPr="002474A9">
              <w:t>Model</w:t>
            </w:r>
          </w:p>
        </w:tc>
        <w:tc>
          <w:tcPr>
            <w:tcW w:w="4424" w:type="dxa"/>
            <w:tcBorders>
              <w:top w:val="nil"/>
              <w:left w:val="nil"/>
              <w:bottom w:val="single" w:sz="4" w:space="0" w:color="auto"/>
              <w:right w:val="single" w:sz="4" w:space="0" w:color="auto"/>
            </w:tcBorders>
            <w:shd w:val="clear" w:color="auto" w:fill="auto"/>
            <w:hideMark/>
          </w:tcPr>
          <w:p w:rsidR="002474A9" w:rsidRPr="002474A9" w:rsidRDefault="002474A9" w:rsidP="002474A9">
            <w:r w:rsidRPr="002474A9">
              <w:t>MZZ6F</w:t>
            </w:r>
          </w:p>
        </w:tc>
      </w:tr>
      <w:tr w:rsidR="002474A9" w:rsidRPr="002474A9" w:rsidTr="002474A9">
        <w:trPr>
          <w:trHeight w:val="255"/>
        </w:trPr>
        <w:tc>
          <w:tcPr>
            <w:tcW w:w="5812" w:type="dxa"/>
            <w:tcBorders>
              <w:top w:val="nil"/>
              <w:left w:val="single" w:sz="4" w:space="0" w:color="auto"/>
              <w:bottom w:val="single" w:sz="4" w:space="0" w:color="auto"/>
              <w:right w:val="single" w:sz="4" w:space="0" w:color="auto"/>
            </w:tcBorders>
            <w:shd w:val="clear" w:color="auto" w:fill="auto"/>
            <w:hideMark/>
          </w:tcPr>
          <w:p w:rsidR="002474A9" w:rsidRPr="002474A9" w:rsidRDefault="002474A9" w:rsidP="002474A9">
            <w:r w:rsidRPr="002474A9">
              <w:rPr>
                <w:color w:val="231F20"/>
              </w:rPr>
              <w:lastRenderedPageBreak/>
              <w:t>Vites</w:t>
            </w:r>
          </w:p>
        </w:tc>
        <w:tc>
          <w:tcPr>
            <w:tcW w:w="4424" w:type="dxa"/>
            <w:tcBorders>
              <w:top w:val="nil"/>
              <w:left w:val="nil"/>
              <w:bottom w:val="single" w:sz="4" w:space="0" w:color="auto"/>
              <w:right w:val="single" w:sz="4" w:space="0" w:color="auto"/>
            </w:tcBorders>
            <w:shd w:val="clear" w:color="auto" w:fill="auto"/>
            <w:hideMark/>
          </w:tcPr>
          <w:p w:rsidR="002474A9" w:rsidRPr="002474A9" w:rsidRDefault="002474A9" w:rsidP="002474A9">
            <w:r w:rsidRPr="002474A9">
              <w:rPr>
                <w:color w:val="231F20"/>
              </w:rPr>
              <w:t>Manuel, 6 ileri - 1 geri</w:t>
            </w:r>
          </w:p>
        </w:tc>
      </w:tr>
      <w:tr w:rsidR="002474A9" w:rsidRPr="002474A9" w:rsidTr="002474A9">
        <w:trPr>
          <w:trHeight w:val="255"/>
        </w:trPr>
        <w:tc>
          <w:tcPr>
            <w:tcW w:w="10236" w:type="dxa"/>
            <w:gridSpan w:val="2"/>
            <w:tcBorders>
              <w:top w:val="single" w:sz="4" w:space="0" w:color="auto"/>
              <w:bottom w:val="single" w:sz="4" w:space="0" w:color="auto"/>
            </w:tcBorders>
            <w:shd w:val="clear" w:color="000000" w:fill="E7E6E6" w:themeFill="background2"/>
            <w:hideMark/>
          </w:tcPr>
          <w:p w:rsidR="002474A9" w:rsidRPr="002474A9" w:rsidRDefault="002474A9" w:rsidP="002474A9">
            <w:pPr>
              <w:rPr>
                <w:b/>
                <w:bCs/>
              </w:rPr>
            </w:pPr>
            <w:r w:rsidRPr="002474A9">
              <w:rPr>
                <w:b/>
                <w:bCs/>
              </w:rPr>
              <w:t>Performans</w:t>
            </w:r>
          </w:p>
        </w:tc>
      </w:tr>
      <w:tr w:rsidR="002474A9" w:rsidRPr="002474A9" w:rsidTr="002474A9">
        <w:trPr>
          <w:trHeight w:val="255"/>
        </w:trPr>
        <w:tc>
          <w:tcPr>
            <w:tcW w:w="5812" w:type="dxa"/>
            <w:tcBorders>
              <w:top w:val="nil"/>
              <w:left w:val="single" w:sz="4" w:space="0" w:color="auto"/>
              <w:bottom w:val="single" w:sz="4" w:space="0" w:color="auto"/>
              <w:right w:val="single" w:sz="4" w:space="0" w:color="auto"/>
            </w:tcBorders>
            <w:shd w:val="clear" w:color="auto" w:fill="auto"/>
            <w:hideMark/>
          </w:tcPr>
          <w:p w:rsidR="002474A9" w:rsidRPr="002474A9" w:rsidRDefault="002474A9" w:rsidP="002474A9">
            <w:r w:rsidRPr="002474A9">
              <w:t>Azami Hız (Km/H)</w:t>
            </w:r>
          </w:p>
        </w:tc>
        <w:tc>
          <w:tcPr>
            <w:tcW w:w="4424" w:type="dxa"/>
            <w:tcBorders>
              <w:top w:val="nil"/>
              <w:left w:val="nil"/>
              <w:bottom w:val="single" w:sz="4" w:space="0" w:color="auto"/>
              <w:right w:val="single" w:sz="4" w:space="0" w:color="auto"/>
            </w:tcBorders>
            <w:shd w:val="clear" w:color="auto" w:fill="auto"/>
            <w:hideMark/>
          </w:tcPr>
          <w:p w:rsidR="002474A9" w:rsidRPr="002474A9" w:rsidRDefault="002474A9" w:rsidP="002474A9">
            <w:r w:rsidRPr="002474A9">
              <w:t>99</w:t>
            </w:r>
          </w:p>
        </w:tc>
      </w:tr>
      <w:tr w:rsidR="002474A9" w:rsidRPr="002474A9" w:rsidTr="002474A9">
        <w:trPr>
          <w:trHeight w:val="255"/>
        </w:trPr>
        <w:tc>
          <w:tcPr>
            <w:tcW w:w="5812" w:type="dxa"/>
            <w:tcBorders>
              <w:top w:val="nil"/>
              <w:left w:val="single" w:sz="4" w:space="0" w:color="auto"/>
              <w:bottom w:val="single" w:sz="4" w:space="0" w:color="auto"/>
              <w:right w:val="single" w:sz="4" w:space="0" w:color="auto"/>
            </w:tcBorders>
            <w:shd w:val="clear" w:color="auto" w:fill="auto"/>
          </w:tcPr>
          <w:p w:rsidR="002474A9" w:rsidRPr="002474A9" w:rsidRDefault="002474A9" w:rsidP="002474A9">
            <w:r w:rsidRPr="002474A9">
              <w:rPr>
                <w:color w:val="000000"/>
              </w:rPr>
              <w:t>Tırmanma Yeteneği (%)</w:t>
            </w:r>
          </w:p>
        </w:tc>
        <w:tc>
          <w:tcPr>
            <w:tcW w:w="4424" w:type="dxa"/>
            <w:tcBorders>
              <w:top w:val="nil"/>
              <w:left w:val="nil"/>
              <w:bottom w:val="single" w:sz="4" w:space="0" w:color="auto"/>
              <w:right w:val="single" w:sz="4" w:space="0" w:color="auto"/>
            </w:tcBorders>
            <w:shd w:val="clear" w:color="auto" w:fill="auto"/>
          </w:tcPr>
          <w:p w:rsidR="002474A9" w:rsidRPr="002474A9" w:rsidRDefault="002474A9" w:rsidP="002474A9">
            <w:r w:rsidRPr="002474A9">
              <w:rPr>
                <w:color w:val="000000"/>
              </w:rPr>
              <w:t>37</w:t>
            </w:r>
          </w:p>
        </w:tc>
      </w:tr>
      <w:tr w:rsidR="002474A9" w:rsidRPr="002474A9" w:rsidTr="002474A9">
        <w:trPr>
          <w:trHeight w:val="255"/>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2474A9" w:rsidRPr="002474A9" w:rsidRDefault="002474A9" w:rsidP="002474A9">
            <w:pPr>
              <w:rPr>
                <w:color w:val="000000"/>
              </w:rPr>
            </w:pPr>
            <w:r w:rsidRPr="002474A9">
              <w:rPr>
                <w:color w:val="000000"/>
              </w:rPr>
              <w:t>Dönüş Yarıçapı (mm)</w:t>
            </w:r>
          </w:p>
        </w:tc>
        <w:tc>
          <w:tcPr>
            <w:tcW w:w="4424" w:type="dxa"/>
            <w:tcBorders>
              <w:top w:val="nil"/>
              <w:left w:val="nil"/>
              <w:bottom w:val="single" w:sz="4" w:space="0" w:color="auto"/>
              <w:right w:val="single" w:sz="4" w:space="0" w:color="auto"/>
            </w:tcBorders>
            <w:shd w:val="clear" w:color="auto" w:fill="auto"/>
            <w:vAlign w:val="bottom"/>
            <w:hideMark/>
          </w:tcPr>
          <w:p w:rsidR="002474A9" w:rsidRPr="002474A9" w:rsidRDefault="002474A9" w:rsidP="002474A9">
            <w:pPr>
              <w:rPr>
                <w:color w:val="000000"/>
              </w:rPr>
            </w:pPr>
            <w:r w:rsidRPr="002474A9">
              <w:rPr>
                <w:color w:val="000000"/>
              </w:rPr>
              <w:t>7635</w:t>
            </w:r>
          </w:p>
        </w:tc>
      </w:tr>
      <w:tr w:rsidR="002474A9" w:rsidRPr="002474A9" w:rsidTr="002474A9">
        <w:trPr>
          <w:trHeight w:val="255"/>
        </w:trPr>
        <w:tc>
          <w:tcPr>
            <w:tcW w:w="10236" w:type="dxa"/>
            <w:gridSpan w:val="2"/>
            <w:tcBorders>
              <w:top w:val="single" w:sz="4" w:space="0" w:color="auto"/>
              <w:bottom w:val="single" w:sz="4" w:space="0" w:color="auto"/>
            </w:tcBorders>
            <w:shd w:val="clear" w:color="000000" w:fill="E7E6E6" w:themeFill="background2"/>
            <w:hideMark/>
          </w:tcPr>
          <w:p w:rsidR="002474A9" w:rsidRPr="002474A9" w:rsidRDefault="002474A9" w:rsidP="002474A9">
            <w:pPr>
              <w:rPr>
                <w:b/>
                <w:bCs/>
              </w:rPr>
            </w:pPr>
            <w:r w:rsidRPr="002474A9">
              <w:rPr>
                <w:b/>
                <w:bCs/>
              </w:rPr>
              <w:t>Süspansiyon Sistemi</w:t>
            </w:r>
          </w:p>
        </w:tc>
      </w:tr>
      <w:tr w:rsidR="002474A9" w:rsidRPr="002474A9" w:rsidTr="002474A9">
        <w:trPr>
          <w:trHeight w:val="255"/>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2474A9" w:rsidRPr="002474A9" w:rsidRDefault="002474A9" w:rsidP="002474A9">
            <w:pPr>
              <w:rPr>
                <w:color w:val="000000"/>
              </w:rPr>
            </w:pPr>
            <w:r w:rsidRPr="002474A9">
              <w:rPr>
                <w:color w:val="000000"/>
              </w:rPr>
              <w:t>Ön Süspansiyon</w:t>
            </w:r>
          </w:p>
        </w:tc>
        <w:tc>
          <w:tcPr>
            <w:tcW w:w="4424" w:type="dxa"/>
            <w:tcBorders>
              <w:top w:val="nil"/>
              <w:left w:val="nil"/>
              <w:bottom w:val="single" w:sz="4" w:space="0" w:color="auto"/>
              <w:right w:val="single" w:sz="4" w:space="0" w:color="auto"/>
            </w:tcBorders>
            <w:shd w:val="clear" w:color="auto" w:fill="auto"/>
            <w:vAlign w:val="bottom"/>
            <w:hideMark/>
          </w:tcPr>
          <w:p w:rsidR="002474A9" w:rsidRPr="002474A9" w:rsidRDefault="002474A9" w:rsidP="002474A9">
            <w:pPr>
              <w:rPr>
                <w:color w:val="000000"/>
              </w:rPr>
            </w:pPr>
            <w:r w:rsidRPr="002474A9">
              <w:rPr>
                <w:color w:val="000000"/>
              </w:rPr>
              <w:t>Yaprak yaylı mekanik süspansiyon</w:t>
            </w:r>
          </w:p>
        </w:tc>
      </w:tr>
      <w:tr w:rsidR="002474A9" w:rsidRPr="002474A9" w:rsidTr="002474A9">
        <w:trPr>
          <w:trHeight w:val="255"/>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2474A9" w:rsidRPr="002474A9" w:rsidRDefault="002474A9" w:rsidP="002474A9">
            <w:pPr>
              <w:rPr>
                <w:color w:val="000000"/>
              </w:rPr>
            </w:pPr>
            <w:r w:rsidRPr="002474A9">
              <w:rPr>
                <w:color w:val="000000"/>
              </w:rPr>
              <w:t>Arka Süspansiyon</w:t>
            </w:r>
          </w:p>
        </w:tc>
        <w:tc>
          <w:tcPr>
            <w:tcW w:w="4424" w:type="dxa"/>
            <w:tcBorders>
              <w:top w:val="nil"/>
              <w:left w:val="nil"/>
              <w:bottom w:val="single" w:sz="4" w:space="0" w:color="auto"/>
              <w:right w:val="single" w:sz="4" w:space="0" w:color="auto"/>
            </w:tcBorders>
            <w:shd w:val="clear" w:color="auto" w:fill="auto"/>
            <w:vAlign w:val="bottom"/>
            <w:hideMark/>
          </w:tcPr>
          <w:p w:rsidR="002474A9" w:rsidRPr="002474A9" w:rsidRDefault="002474A9" w:rsidP="002474A9">
            <w:pPr>
              <w:rPr>
                <w:color w:val="000000"/>
              </w:rPr>
            </w:pPr>
            <w:r w:rsidRPr="002474A9">
              <w:rPr>
                <w:color w:val="000000"/>
              </w:rPr>
              <w:t>Yaprak yaylı mekanik süspansiyon</w:t>
            </w:r>
          </w:p>
        </w:tc>
      </w:tr>
      <w:tr w:rsidR="002474A9" w:rsidRPr="002474A9" w:rsidTr="002474A9">
        <w:trPr>
          <w:trHeight w:val="255"/>
        </w:trPr>
        <w:tc>
          <w:tcPr>
            <w:tcW w:w="10236" w:type="dxa"/>
            <w:gridSpan w:val="2"/>
            <w:tcBorders>
              <w:top w:val="single" w:sz="4" w:space="0" w:color="auto"/>
              <w:bottom w:val="single" w:sz="4" w:space="0" w:color="auto"/>
            </w:tcBorders>
            <w:shd w:val="clear" w:color="000000" w:fill="E7E6E6" w:themeFill="background2"/>
            <w:vAlign w:val="bottom"/>
            <w:hideMark/>
          </w:tcPr>
          <w:p w:rsidR="002474A9" w:rsidRPr="002474A9" w:rsidRDefault="002474A9" w:rsidP="002474A9">
            <w:pPr>
              <w:rPr>
                <w:b/>
                <w:bCs/>
                <w:color w:val="000000"/>
              </w:rPr>
            </w:pPr>
            <w:r w:rsidRPr="002474A9">
              <w:rPr>
                <w:b/>
                <w:bCs/>
                <w:color w:val="000000"/>
              </w:rPr>
              <w:t>Fren Sistemi</w:t>
            </w:r>
          </w:p>
        </w:tc>
      </w:tr>
      <w:tr w:rsidR="002474A9" w:rsidRPr="002474A9" w:rsidTr="002474A9">
        <w:trPr>
          <w:trHeight w:val="255"/>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2474A9" w:rsidRPr="002474A9" w:rsidRDefault="002474A9" w:rsidP="002474A9">
            <w:pPr>
              <w:rPr>
                <w:color w:val="000000"/>
              </w:rPr>
            </w:pPr>
            <w:r w:rsidRPr="002474A9">
              <w:rPr>
                <w:color w:val="000000"/>
              </w:rPr>
              <w:t>Ön / Arka</w:t>
            </w:r>
          </w:p>
        </w:tc>
        <w:tc>
          <w:tcPr>
            <w:tcW w:w="4424" w:type="dxa"/>
            <w:tcBorders>
              <w:top w:val="nil"/>
              <w:left w:val="nil"/>
              <w:bottom w:val="single" w:sz="4" w:space="0" w:color="auto"/>
              <w:right w:val="single" w:sz="4" w:space="0" w:color="auto"/>
            </w:tcBorders>
            <w:shd w:val="clear" w:color="auto" w:fill="auto"/>
            <w:vAlign w:val="bottom"/>
            <w:hideMark/>
          </w:tcPr>
          <w:p w:rsidR="002474A9" w:rsidRPr="002474A9" w:rsidRDefault="002474A9" w:rsidP="002474A9">
            <w:pPr>
              <w:rPr>
                <w:color w:val="000000"/>
              </w:rPr>
            </w:pPr>
            <w:r w:rsidRPr="002474A9">
              <w:rPr>
                <w:color w:val="000000"/>
              </w:rPr>
              <w:t>Disk Fren</w:t>
            </w:r>
          </w:p>
        </w:tc>
      </w:tr>
      <w:tr w:rsidR="002474A9" w:rsidRPr="002474A9" w:rsidTr="002474A9">
        <w:trPr>
          <w:trHeight w:val="255"/>
        </w:trPr>
        <w:tc>
          <w:tcPr>
            <w:tcW w:w="5812" w:type="dxa"/>
            <w:vMerge w:val="restart"/>
            <w:tcBorders>
              <w:top w:val="nil"/>
              <w:left w:val="single" w:sz="4" w:space="0" w:color="auto"/>
              <w:bottom w:val="single" w:sz="4" w:space="0" w:color="000000"/>
              <w:right w:val="single" w:sz="4" w:space="0" w:color="auto"/>
            </w:tcBorders>
            <w:shd w:val="clear" w:color="auto" w:fill="auto"/>
            <w:vAlign w:val="center"/>
            <w:hideMark/>
          </w:tcPr>
          <w:p w:rsidR="002474A9" w:rsidRPr="002474A9" w:rsidRDefault="002474A9" w:rsidP="002474A9">
            <w:pPr>
              <w:rPr>
                <w:color w:val="000000"/>
              </w:rPr>
            </w:pPr>
            <w:r w:rsidRPr="002474A9">
              <w:rPr>
                <w:color w:val="000000"/>
              </w:rPr>
              <w:t xml:space="preserve">         Fren Sistemi</w:t>
            </w:r>
          </w:p>
        </w:tc>
        <w:tc>
          <w:tcPr>
            <w:tcW w:w="4424" w:type="dxa"/>
            <w:tcBorders>
              <w:top w:val="nil"/>
              <w:left w:val="nil"/>
              <w:bottom w:val="single" w:sz="4" w:space="0" w:color="auto"/>
              <w:right w:val="single" w:sz="4" w:space="0" w:color="auto"/>
            </w:tcBorders>
            <w:shd w:val="clear" w:color="auto" w:fill="auto"/>
            <w:vAlign w:val="bottom"/>
            <w:hideMark/>
          </w:tcPr>
          <w:p w:rsidR="002474A9" w:rsidRPr="002474A9" w:rsidRDefault="002474A9" w:rsidP="002474A9">
            <w:pPr>
              <w:rPr>
                <w:color w:val="000000"/>
              </w:rPr>
            </w:pPr>
            <w:r w:rsidRPr="002474A9">
              <w:rPr>
                <w:color w:val="000000"/>
              </w:rPr>
              <w:t>Tam Havalı, Çift devreli, Otomatik fren balata ayarı</w:t>
            </w:r>
          </w:p>
        </w:tc>
      </w:tr>
      <w:tr w:rsidR="002474A9" w:rsidRPr="002474A9" w:rsidTr="002474A9">
        <w:trPr>
          <w:trHeight w:val="255"/>
        </w:trPr>
        <w:tc>
          <w:tcPr>
            <w:tcW w:w="5812" w:type="dxa"/>
            <w:vMerge/>
            <w:tcBorders>
              <w:top w:val="nil"/>
              <w:left w:val="single" w:sz="4" w:space="0" w:color="auto"/>
              <w:bottom w:val="single" w:sz="4" w:space="0" w:color="000000"/>
              <w:right w:val="single" w:sz="4" w:space="0" w:color="auto"/>
            </w:tcBorders>
            <w:vAlign w:val="center"/>
            <w:hideMark/>
          </w:tcPr>
          <w:p w:rsidR="002474A9" w:rsidRPr="002474A9" w:rsidRDefault="002474A9" w:rsidP="002474A9">
            <w:pPr>
              <w:rPr>
                <w:color w:val="000000"/>
              </w:rPr>
            </w:pPr>
          </w:p>
        </w:tc>
        <w:tc>
          <w:tcPr>
            <w:tcW w:w="4424" w:type="dxa"/>
            <w:tcBorders>
              <w:top w:val="nil"/>
              <w:left w:val="nil"/>
              <w:bottom w:val="single" w:sz="4" w:space="0" w:color="auto"/>
              <w:right w:val="single" w:sz="4" w:space="0" w:color="auto"/>
            </w:tcBorders>
            <w:shd w:val="clear" w:color="auto" w:fill="auto"/>
            <w:vAlign w:val="bottom"/>
            <w:hideMark/>
          </w:tcPr>
          <w:p w:rsidR="002474A9" w:rsidRPr="002474A9" w:rsidRDefault="002474A9" w:rsidP="002474A9">
            <w:pPr>
              <w:rPr>
                <w:color w:val="000000"/>
              </w:rPr>
            </w:pPr>
            <w:r w:rsidRPr="002474A9">
              <w:rPr>
                <w:color w:val="000000"/>
              </w:rPr>
              <w:t>ABS, ASR, ESC ve EBL (Yüke göre basınç ayarlayan fren sistemi)</w:t>
            </w:r>
          </w:p>
        </w:tc>
      </w:tr>
      <w:tr w:rsidR="002474A9" w:rsidRPr="002474A9" w:rsidTr="002474A9">
        <w:trPr>
          <w:trHeight w:val="255"/>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2474A9" w:rsidRPr="002474A9" w:rsidRDefault="002474A9" w:rsidP="002474A9">
            <w:pPr>
              <w:rPr>
                <w:color w:val="000000"/>
              </w:rPr>
            </w:pPr>
            <w:r w:rsidRPr="002474A9">
              <w:rPr>
                <w:color w:val="000000"/>
              </w:rPr>
              <w:t>Yardımcı Fren</w:t>
            </w:r>
          </w:p>
        </w:tc>
        <w:tc>
          <w:tcPr>
            <w:tcW w:w="4424" w:type="dxa"/>
            <w:tcBorders>
              <w:top w:val="nil"/>
              <w:left w:val="nil"/>
              <w:bottom w:val="single" w:sz="4" w:space="0" w:color="auto"/>
              <w:right w:val="single" w:sz="4" w:space="0" w:color="auto"/>
            </w:tcBorders>
            <w:shd w:val="clear" w:color="auto" w:fill="auto"/>
            <w:vAlign w:val="bottom"/>
            <w:hideMark/>
          </w:tcPr>
          <w:p w:rsidR="002474A9" w:rsidRPr="002474A9" w:rsidRDefault="002474A9" w:rsidP="002474A9">
            <w:pPr>
              <w:rPr>
                <w:color w:val="000000"/>
              </w:rPr>
            </w:pPr>
            <w:proofErr w:type="spellStart"/>
            <w:r w:rsidRPr="002474A9">
              <w:rPr>
                <w:color w:val="000000"/>
              </w:rPr>
              <w:t>Egsoz</w:t>
            </w:r>
            <w:proofErr w:type="spellEnd"/>
            <w:r w:rsidRPr="002474A9">
              <w:rPr>
                <w:color w:val="000000"/>
              </w:rPr>
              <w:t xml:space="preserve"> Freni</w:t>
            </w:r>
          </w:p>
        </w:tc>
      </w:tr>
      <w:tr w:rsidR="002474A9" w:rsidRPr="002474A9" w:rsidTr="002474A9">
        <w:trPr>
          <w:trHeight w:val="255"/>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2474A9" w:rsidRPr="002474A9" w:rsidRDefault="002474A9" w:rsidP="002474A9">
            <w:pPr>
              <w:rPr>
                <w:color w:val="000000"/>
              </w:rPr>
            </w:pPr>
            <w:r w:rsidRPr="002474A9">
              <w:rPr>
                <w:color w:val="000000"/>
              </w:rPr>
              <w:t>Park Fren Sistemi</w:t>
            </w:r>
          </w:p>
        </w:tc>
        <w:tc>
          <w:tcPr>
            <w:tcW w:w="4424" w:type="dxa"/>
            <w:tcBorders>
              <w:top w:val="nil"/>
              <w:left w:val="nil"/>
              <w:bottom w:val="single" w:sz="4" w:space="0" w:color="auto"/>
              <w:right w:val="single" w:sz="4" w:space="0" w:color="auto"/>
            </w:tcBorders>
            <w:shd w:val="clear" w:color="auto" w:fill="auto"/>
            <w:vAlign w:val="bottom"/>
            <w:hideMark/>
          </w:tcPr>
          <w:p w:rsidR="002474A9" w:rsidRPr="002474A9" w:rsidRDefault="002474A9" w:rsidP="002474A9">
            <w:pPr>
              <w:rPr>
                <w:color w:val="000000"/>
              </w:rPr>
            </w:pPr>
            <w:r w:rsidRPr="002474A9">
              <w:rPr>
                <w:color w:val="000000"/>
              </w:rPr>
              <w:t>Arka Tekerleklerden Etkili İmdat Yaylı</w:t>
            </w:r>
          </w:p>
        </w:tc>
      </w:tr>
      <w:tr w:rsidR="002474A9" w:rsidRPr="002474A9" w:rsidTr="002474A9">
        <w:trPr>
          <w:trHeight w:val="255"/>
        </w:trPr>
        <w:tc>
          <w:tcPr>
            <w:tcW w:w="10236" w:type="dxa"/>
            <w:gridSpan w:val="2"/>
            <w:tcBorders>
              <w:top w:val="single" w:sz="4" w:space="0" w:color="auto"/>
              <w:bottom w:val="single" w:sz="4" w:space="0" w:color="auto"/>
            </w:tcBorders>
            <w:shd w:val="clear" w:color="000000" w:fill="E7E6E6" w:themeFill="background2"/>
            <w:vAlign w:val="bottom"/>
            <w:hideMark/>
          </w:tcPr>
          <w:p w:rsidR="002474A9" w:rsidRPr="002474A9" w:rsidRDefault="002474A9" w:rsidP="002474A9">
            <w:pPr>
              <w:rPr>
                <w:b/>
                <w:bCs/>
                <w:color w:val="000000"/>
              </w:rPr>
            </w:pPr>
            <w:r w:rsidRPr="002474A9">
              <w:rPr>
                <w:b/>
                <w:bCs/>
                <w:color w:val="000000"/>
              </w:rPr>
              <w:t>Elektrik Sistemi</w:t>
            </w:r>
          </w:p>
        </w:tc>
      </w:tr>
      <w:tr w:rsidR="002474A9" w:rsidRPr="002474A9" w:rsidTr="002474A9">
        <w:trPr>
          <w:trHeight w:val="255"/>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2474A9" w:rsidRPr="002474A9" w:rsidRDefault="002474A9" w:rsidP="002474A9">
            <w:pPr>
              <w:rPr>
                <w:color w:val="000000"/>
              </w:rPr>
            </w:pPr>
            <w:r w:rsidRPr="002474A9">
              <w:rPr>
                <w:color w:val="000000"/>
              </w:rPr>
              <w:t>Akümülatör</w:t>
            </w:r>
          </w:p>
        </w:tc>
        <w:tc>
          <w:tcPr>
            <w:tcW w:w="4424" w:type="dxa"/>
            <w:tcBorders>
              <w:top w:val="nil"/>
              <w:left w:val="nil"/>
              <w:bottom w:val="single" w:sz="4" w:space="0" w:color="auto"/>
              <w:right w:val="single" w:sz="4" w:space="0" w:color="auto"/>
            </w:tcBorders>
            <w:shd w:val="clear" w:color="auto" w:fill="auto"/>
            <w:vAlign w:val="bottom"/>
            <w:hideMark/>
          </w:tcPr>
          <w:p w:rsidR="002474A9" w:rsidRPr="002474A9" w:rsidRDefault="002474A9" w:rsidP="002474A9">
            <w:pPr>
              <w:rPr>
                <w:color w:val="000000"/>
              </w:rPr>
            </w:pPr>
            <w:r w:rsidRPr="002474A9">
              <w:rPr>
                <w:color w:val="000000"/>
              </w:rPr>
              <w:t>2x12V - 90Ah</w:t>
            </w:r>
          </w:p>
        </w:tc>
      </w:tr>
      <w:tr w:rsidR="002474A9" w:rsidRPr="002474A9" w:rsidTr="002474A9">
        <w:trPr>
          <w:trHeight w:val="255"/>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2474A9" w:rsidRPr="002474A9" w:rsidRDefault="002474A9" w:rsidP="002474A9">
            <w:pPr>
              <w:rPr>
                <w:color w:val="000000"/>
              </w:rPr>
            </w:pPr>
            <w:r w:rsidRPr="002474A9">
              <w:rPr>
                <w:color w:val="000000"/>
              </w:rPr>
              <w:t>Alternatör</w:t>
            </w:r>
          </w:p>
        </w:tc>
        <w:tc>
          <w:tcPr>
            <w:tcW w:w="4424" w:type="dxa"/>
            <w:tcBorders>
              <w:top w:val="nil"/>
              <w:left w:val="nil"/>
              <w:bottom w:val="single" w:sz="4" w:space="0" w:color="auto"/>
              <w:right w:val="single" w:sz="4" w:space="0" w:color="auto"/>
            </w:tcBorders>
            <w:shd w:val="clear" w:color="auto" w:fill="auto"/>
            <w:vAlign w:val="bottom"/>
            <w:hideMark/>
          </w:tcPr>
          <w:p w:rsidR="002474A9" w:rsidRPr="002474A9" w:rsidRDefault="002474A9" w:rsidP="002474A9">
            <w:pPr>
              <w:rPr>
                <w:color w:val="000000"/>
              </w:rPr>
            </w:pPr>
            <w:r w:rsidRPr="002474A9">
              <w:rPr>
                <w:color w:val="000000"/>
              </w:rPr>
              <w:t>24V 80A (1.92kW)</w:t>
            </w:r>
          </w:p>
        </w:tc>
      </w:tr>
      <w:tr w:rsidR="002474A9" w:rsidRPr="002474A9" w:rsidTr="002474A9">
        <w:trPr>
          <w:trHeight w:val="255"/>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2474A9" w:rsidRPr="002474A9" w:rsidRDefault="002474A9" w:rsidP="002474A9">
            <w:pPr>
              <w:rPr>
                <w:color w:val="000000"/>
              </w:rPr>
            </w:pPr>
            <w:r w:rsidRPr="002474A9">
              <w:rPr>
                <w:color w:val="000000"/>
              </w:rPr>
              <w:t>Marş Motoru</w:t>
            </w:r>
          </w:p>
        </w:tc>
        <w:tc>
          <w:tcPr>
            <w:tcW w:w="4424" w:type="dxa"/>
            <w:tcBorders>
              <w:top w:val="nil"/>
              <w:left w:val="nil"/>
              <w:bottom w:val="single" w:sz="4" w:space="0" w:color="auto"/>
              <w:right w:val="single" w:sz="4" w:space="0" w:color="auto"/>
            </w:tcBorders>
            <w:shd w:val="clear" w:color="auto" w:fill="auto"/>
            <w:vAlign w:val="bottom"/>
            <w:hideMark/>
          </w:tcPr>
          <w:p w:rsidR="002474A9" w:rsidRPr="002474A9" w:rsidRDefault="002474A9" w:rsidP="002474A9">
            <w:pPr>
              <w:rPr>
                <w:color w:val="000000"/>
              </w:rPr>
            </w:pPr>
            <w:r w:rsidRPr="002474A9">
              <w:rPr>
                <w:color w:val="000000"/>
              </w:rPr>
              <w:t>24V - 4,5kW</w:t>
            </w:r>
          </w:p>
        </w:tc>
      </w:tr>
      <w:tr w:rsidR="002474A9" w:rsidRPr="002474A9" w:rsidTr="002474A9">
        <w:trPr>
          <w:trHeight w:val="255"/>
        </w:trPr>
        <w:tc>
          <w:tcPr>
            <w:tcW w:w="10236" w:type="dxa"/>
            <w:gridSpan w:val="2"/>
            <w:tcBorders>
              <w:top w:val="single" w:sz="4" w:space="0" w:color="auto"/>
              <w:bottom w:val="single" w:sz="4" w:space="0" w:color="auto"/>
            </w:tcBorders>
            <w:shd w:val="clear" w:color="000000" w:fill="E7E6E6" w:themeFill="background2"/>
            <w:vAlign w:val="bottom"/>
            <w:hideMark/>
          </w:tcPr>
          <w:p w:rsidR="002474A9" w:rsidRPr="002474A9" w:rsidRDefault="002474A9" w:rsidP="002474A9">
            <w:pPr>
              <w:rPr>
                <w:b/>
                <w:bCs/>
                <w:color w:val="000000"/>
              </w:rPr>
            </w:pPr>
            <w:r w:rsidRPr="002474A9">
              <w:rPr>
                <w:b/>
                <w:bCs/>
                <w:color w:val="000000"/>
              </w:rPr>
              <w:t>Elektrik Sistemi</w:t>
            </w:r>
          </w:p>
        </w:tc>
      </w:tr>
      <w:tr w:rsidR="002474A9" w:rsidRPr="002474A9" w:rsidTr="002474A9">
        <w:trPr>
          <w:trHeight w:val="255"/>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2474A9" w:rsidRPr="002474A9" w:rsidRDefault="002474A9" w:rsidP="002474A9">
            <w:pPr>
              <w:rPr>
                <w:color w:val="000000"/>
              </w:rPr>
            </w:pPr>
            <w:r w:rsidRPr="002474A9">
              <w:rPr>
                <w:color w:val="000000"/>
              </w:rPr>
              <w:t>Ön / Arka Lastik Boyutları</w:t>
            </w:r>
          </w:p>
        </w:tc>
        <w:tc>
          <w:tcPr>
            <w:tcW w:w="4424" w:type="dxa"/>
            <w:tcBorders>
              <w:top w:val="nil"/>
              <w:left w:val="nil"/>
              <w:bottom w:val="single" w:sz="4" w:space="0" w:color="auto"/>
              <w:right w:val="single" w:sz="4" w:space="0" w:color="auto"/>
            </w:tcBorders>
            <w:shd w:val="clear" w:color="auto" w:fill="auto"/>
            <w:vAlign w:val="bottom"/>
            <w:hideMark/>
          </w:tcPr>
          <w:p w:rsidR="002474A9" w:rsidRPr="002474A9" w:rsidRDefault="002474A9" w:rsidP="002474A9">
            <w:pPr>
              <w:rPr>
                <w:color w:val="000000"/>
              </w:rPr>
            </w:pPr>
            <w:r w:rsidRPr="002474A9">
              <w:rPr>
                <w:color w:val="000000"/>
              </w:rPr>
              <w:t>225/75R17,5</w:t>
            </w:r>
          </w:p>
        </w:tc>
      </w:tr>
      <w:tr w:rsidR="002474A9" w:rsidRPr="002474A9" w:rsidTr="002474A9">
        <w:trPr>
          <w:trHeight w:val="255"/>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2474A9" w:rsidRPr="002474A9" w:rsidRDefault="002474A9" w:rsidP="002474A9">
            <w:pPr>
              <w:rPr>
                <w:color w:val="000000"/>
              </w:rPr>
            </w:pPr>
            <w:r w:rsidRPr="002474A9">
              <w:rPr>
                <w:color w:val="000000"/>
              </w:rPr>
              <w:t>Yolcu Kapasitesi</w:t>
            </w:r>
          </w:p>
        </w:tc>
        <w:tc>
          <w:tcPr>
            <w:tcW w:w="4424" w:type="dxa"/>
            <w:tcBorders>
              <w:top w:val="nil"/>
              <w:left w:val="nil"/>
              <w:bottom w:val="single" w:sz="4" w:space="0" w:color="auto"/>
              <w:right w:val="single" w:sz="4" w:space="0" w:color="auto"/>
            </w:tcBorders>
            <w:shd w:val="clear" w:color="auto" w:fill="auto"/>
            <w:vAlign w:val="bottom"/>
            <w:hideMark/>
          </w:tcPr>
          <w:p w:rsidR="002474A9" w:rsidRPr="002474A9" w:rsidRDefault="002474A9" w:rsidP="002474A9">
            <w:pPr>
              <w:rPr>
                <w:color w:val="000000"/>
              </w:rPr>
            </w:pPr>
            <w:r w:rsidRPr="002474A9">
              <w:rPr>
                <w:color w:val="000000"/>
              </w:rPr>
              <w:t>2yolcu+1sürücü</w:t>
            </w:r>
          </w:p>
        </w:tc>
      </w:tr>
      <w:tr w:rsidR="002474A9" w:rsidRPr="002474A9" w:rsidTr="002474A9">
        <w:trPr>
          <w:trHeight w:val="255"/>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2474A9" w:rsidRPr="002474A9" w:rsidRDefault="002474A9" w:rsidP="002474A9">
            <w:pPr>
              <w:rPr>
                <w:color w:val="000000"/>
              </w:rPr>
            </w:pPr>
            <w:r w:rsidRPr="002474A9">
              <w:rPr>
                <w:color w:val="000000"/>
              </w:rPr>
              <w:t>Debriyaj</w:t>
            </w:r>
          </w:p>
        </w:tc>
        <w:tc>
          <w:tcPr>
            <w:tcW w:w="4424" w:type="dxa"/>
            <w:tcBorders>
              <w:top w:val="nil"/>
              <w:left w:val="nil"/>
              <w:bottom w:val="single" w:sz="4" w:space="0" w:color="auto"/>
              <w:right w:val="single" w:sz="4" w:space="0" w:color="auto"/>
            </w:tcBorders>
            <w:shd w:val="clear" w:color="auto" w:fill="auto"/>
            <w:vAlign w:val="bottom"/>
            <w:hideMark/>
          </w:tcPr>
          <w:p w:rsidR="002474A9" w:rsidRPr="002474A9" w:rsidRDefault="002474A9" w:rsidP="002474A9">
            <w:pPr>
              <w:rPr>
                <w:color w:val="000000"/>
              </w:rPr>
            </w:pPr>
            <w:r w:rsidRPr="002474A9">
              <w:rPr>
                <w:color w:val="000000"/>
              </w:rPr>
              <w:t>Hidrolik kumandalı, Ø325</w:t>
            </w:r>
          </w:p>
        </w:tc>
      </w:tr>
      <w:tr w:rsidR="002474A9" w:rsidRPr="002474A9" w:rsidTr="002474A9">
        <w:trPr>
          <w:trHeight w:val="255"/>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2474A9" w:rsidRPr="002474A9" w:rsidRDefault="002474A9" w:rsidP="002474A9">
            <w:pPr>
              <w:rPr>
                <w:color w:val="000000"/>
              </w:rPr>
            </w:pPr>
            <w:r w:rsidRPr="002474A9">
              <w:rPr>
                <w:color w:val="000000"/>
              </w:rPr>
              <w:t>Yakıt Deposu (</w:t>
            </w:r>
            <w:proofErr w:type="spellStart"/>
            <w:r w:rsidRPr="002474A9">
              <w:rPr>
                <w:color w:val="000000"/>
              </w:rPr>
              <w:t>lt</w:t>
            </w:r>
            <w:proofErr w:type="spellEnd"/>
            <w:r w:rsidRPr="002474A9">
              <w:rPr>
                <w:color w:val="000000"/>
              </w:rPr>
              <w:t>)</w:t>
            </w:r>
          </w:p>
        </w:tc>
        <w:tc>
          <w:tcPr>
            <w:tcW w:w="4424" w:type="dxa"/>
            <w:tcBorders>
              <w:top w:val="nil"/>
              <w:left w:val="nil"/>
              <w:bottom w:val="single" w:sz="4" w:space="0" w:color="auto"/>
              <w:right w:val="single" w:sz="4" w:space="0" w:color="auto"/>
            </w:tcBorders>
            <w:shd w:val="clear" w:color="auto" w:fill="auto"/>
            <w:vAlign w:val="bottom"/>
            <w:hideMark/>
          </w:tcPr>
          <w:p w:rsidR="002474A9" w:rsidRPr="002474A9" w:rsidRDefault="002474A9" w:rsidP="002474A9">
            <w:pPr>
              <w:rPr>
                <w:color w:val="000000"/>
              </w:rPr>
            </w:pPr>
            <w:r w:rsidRPr="002474A9">
              <w:rPr>
                <w:color w:val="000000"/>
              </w:rPr>
              <w:t>100</w:t>
            </w:r>
          </w:p>
        </w:tc>
      </w:tr>
      <w:tr w:rsidR="002474A9" w:rsidRPr="002474A9" w:rsidTr="002474A9">
        <w:trPr>
          <w:trHeight w:val="255"/>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2474A9" w:rsidRPr="002474A9" w:rsidRDefault="002474A9" w:rsidP="002474A9">
            <w:pPr>
              <w:rPr>
                <w:color w:val="000000"/>
              </w:rPr>
            </w:pPr>
            <w:proofErr w:type="spellStart"/>
            <w:r w:rsidRPr="002474A9">
              <w:rPr>
                <w:color w:val="000000"/>
              </w:rPr>
              <w:t>AdBlue</w:t>
            </w:r>
            <w:proofErr w:type="spellEnd"/>
            <w:r w:rsidRPr="002474A9">
              <w:rPr>
                <w:color w:val="000000"/>
              </w:rPr>
              <w:t xml:space="preserve"> Deposu (</w:t>
            </w:r>
            <w:proofErr w:type="spellStart"/>
            <w:r w:rsidRPr="002474A9">
              <w:rPr>
                <w:color w:val="000000"/>
              </w:rPr>
              <w:t>lt</w:t>
            </w:r>
            <w:proofErr w:type="spellEnd"/>
            <w:r w:rsidRPr="002474A9">
              <w:rPr>
                <w:color w:val="000000"/>
              </w:rPr>
              <w:t>)</w:t>
            </w:r>
          </w:p>
        </w:tc>
        <w:tc>
          <w:tcPr>
            <w:tcW w:w="4424" w:type="dxa"/>
            <w:tcBorders>
              <w:top w:val="nil"/>
              <w:left w:val="nil"/>
              <w:bottom w:val="single" w:sz="4" w:space="0" w:color="auto"/>
              <w:right w:val="single" w:sz="4" w:space="0" w:color="auto"/>
            </w:tcBorders>
            <w:shd w:val="clear" w:color="auto" w:fill="auto"/>
            <w:vAlign w:val="bottom"/>
            <w:hideMark/>
          </w:tcPr>
          <w:p w:rsidR="002474A9" w:rsidRPr="002474A9" w:rsidRDefault="002474A9" w:rsidP="002474A9">
            <w:pPr>
              <w:rPr>
                <w:color w:val="000000"/>
              </w:rPr>
            </w:pPr>
            <w:r w:rsidRPr="002474A9">
              <w:rPr>
                <w:color w:val="000000"/>
              </w:rPr>
              <w:t>16,5</w:t>
            </w:r>
          </w:p>
        </w:tc>
      </w:tr>
      <w:tr w:rsidR="002474A9" w:rsidRPr="002474A9" w:rsidTr="002474A9">
        <w:trPr>
          <w:trHeight w:val="255"/>
        </w:trPr>
        <w:tc>
          <w:tcPr>
            <w:tcW w:w="10236" w:type="dxa"/>
            <w:gridSpan w:val="2"/>
            <w:tcBorders>
              <w:top w:val="single" w:sz="4" w:space="0" w:color="auto"/>
              <w:bottom w:val="single" w:sz="4" w:space="0" w:color="auto"/>
            </w:tcBorders>
            <w:shd w:val="clear" w:color="000000" w:fill="E7E6E6" w:themeFill="background2"/>
            <w:vAlign w:val="bottom"/>
            <w:hideMark/>
          </w:tcPr>
          <w:p w:rsidR="002474A9" w:rsidRPr="002474A9" w:rsidRDefault="002474A9" w:rsidP="002474A9">
            <w:pPr>
              <w:rPr>
                <w:b/>
                <w:bCs/>
                <w:color w:val="000000"/>
              </w:rPr>
            </w:pPr>
            <w:r w:rsidRPr="002474A9">
              <w:rPr>
                <w:b/>
                <w:bCs/>
                <w:color w:val="000000"/>
              </w:rPr>
              <w:t>Donanımlar</w:t>
            </w:r>
          </w:p>
        </w:tc>
      </w:tr>
      <w:tr w:rsidR="002474A9" w:rsidRPr="002474A9" w:rsidTr="002474A9">
        <w:trPr>
          <w:trHeight w:val="255"/>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2474A9" w:rsidRPr="002474A9" w:rsidRDefault="002474A9" w:rsidP="002474A9">
            <w:pPr>
              <w:rPr>
                <w:color w:val="000000"/>
              </w:rPr>
            </w:pPr>
            <w:r w:rsidRPr="002474A9">
              <w:rPr>
                <w:color w:val="000000"/>
              </w:rPr>
              <w:t>Isıtmalı ve Elektrik kumandalı aynalar</w:t>
            </w:r>
          </w:p>
        </w:tc>
        <w:tc>
          <w:tcPr>
            <w:tcW w:w="4424" w:type="dxa"/>
            <w:tcBorders>
              <w:top w:val="nil"/>
              <w:left w:val="nil"/>
              <w:bottom w:val="single" w:sz="4" w:space="0" w:color="auto"/>
              <w:right w:val="single" w:sz="4" w:space="0" w:color="auto"/>
            </w:tcBorders>
            <w:shd w:val="clear" w:color="auto" w:fill="auto"/>
            <w:vAlign w:val="bottom"/>
            <w:hideMark/>
          </w:tcPr>
          <w:p w:rsidR="002474A9" w:rsidRPr="002474A9" w:rsidRDefault="002474A9" w:rsidP="002474A9">
            <w:pPr>
              <w:jc w:val="center"/>
              <w:rPr>
                <w:color w:val="000000"/>
              </w:rPr>
            </w:pPr>
            <w:r w:rsidRPr="002474A9">
              <w:rPr>
                <w:color w:val="000000"/>
              </w:rPr>
              <w:t>S</w:t>
            </w:r>
          </w:p>
        </w:tc>
      </w:tr>
      <w:tr w:rsidR="002474A9" w:rsidRPr="002474A9" w:rsidTr="002474A9">
        <w:trPr>
          <w:trHeight w:val="255"/>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2474A9" w:rsidRPr="002474A9" w:rsidRDefault="002474A9" w:rsidP="002474A9">
            <w:pPr>
              <w:rPr>
                <w:color w:val="000000"/>
              </w:rPr>
            </w:pPr>
            <w:r w:rsidRPr="002474A9">
              <w:rPr>
                <w:color w:val="000000"/>
              </w:rPr>
              <w:t>Otomatik debriyaj ayarı</w:t>
            </w:r>
          </w:p>
        </w:tc>
        <w:tc>
          <w:tcPr>
            <w:tcW w:w="4424" w:type="dxa"/>
            <w:tcBorders>
              <w:top w:val="nil"/>
              <w:left w:val="nil"/>
              <w:bottom w:val="single" w:sz="4" w:space="0" w:color="auto"/>
              <w:right w:val="single" w:sz="4" w:space="0" w:color="auto"/>
            </w:tcBorders>
            <w:shd w:val="clear" w:color="auto" w:fill="auto"/>
            <w:vAlign w:val="bottom"/>
            <w:hideMark/>
          </w:tcPr>
          <w:p w:rsidR="002474A9" w:rsidRPr="002474A9" w:rsidRDefault="002474A9" w:rsidP="002474A9">
            <w:pPr>
              <w:jc w:val="center"/>
              <w:rPr>
                <w:color w:val="000000"/>
              </w:rPr>
            </w:pPr>
            <w:r w:rsidRPr="002474A9">
              <w:rPr>
                <w:color w:val="000000"/>
              </w:rPr>
              <w:t>S</w:t>
            </w:r>
          </w:p>
        </w:tc>
      </w:tr>
      <w:tr w:rsidR="002474A9" w:rsidRPr="002474A9" w:rsidTr="002474A9">
        <w:trPr>
          <w:trHeight w:val="255"/>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2474A9" w:rsidRPr="002474A9" w:rsidRDefault="002474A9" w:rsidP="002474A9">
            <w:pPr>
              <w:rPr>
                <w:color w:val="000000"/>
              </w:rPr>
            </w:pPr>
            <w:r w:rsidRPr="002474A9">
              <w:rPr>
                <w:color w:val="000000"/>
              </w:rPr>
              <w:t>ABS, ASR, ESC</w:t>
            </w:r>
          </w:p>
        </w:tc>
        <w:tc>
          <w:tcPr>
            <w:tcW w:w="4424" w:type="dxa"/>
            <w:tcBorders>
              <w:top w:val="nil"/>
              <w:left w:val="nil"/>
              <w:bottom w:val="single" w:sz="4" w:space="0" w:color="auto"/>
              <w:right w:val="single" w:sz="4" w:space="0" w:color="auto"/>
            </w:tcBorders>
            <w:shd w:val="clear" w:color="auto" w:fill="auto"/>
            <w:vAlign w:val="bottom"/>
            <w:hideMark/>
          </w:tcPr>
          <w:p w:rsidR="002474A9" w:rsidRPr="002474A9" w:rsidRDefault="002474A9" w:rsidP="002474A9">
            <w:pPr>
              <w:jc w:val="center"/>
              <w:rPr>
                <w:color w:val="000000"/>
              </w:rPr>
            </w:pPr>
            <w:r w:rsidRPr="002474A9">
              <w:rPr>
                <w:color w:val="000000"/>
              </w:rPr>
              <w:t>S</w:t>
            </w:r>
          </w:p>
        </w:tc>
      </w:tr>
      <w:tr w:rsidR="002474A9" w:rsidRPr="002474A9" w:rsidTr="002474A9">
        <w:trPr>
          <w:trHeight w:val="255"/>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2474A9" w:rsidRPr="002474A9" w:rsidRDefault="002474A9" w:rsidP="002474A9">
            <w:pPr>
              <w:rPr>
                <w:color w:val="000000"/>
              </w:rPr>
            </w:pPr>
            <w:r w:rsidRPr="002474A9">
              <w:rPr>
                <w:color w:val="000000"/>
              </w:rPr>
              <w:t>LDWS - Şerit Takip Sistemi</w:t>
            </w:r>
          </w:p>
        </w:tc>
        <w:tc>
          <w:tcPr>
            <w:tcW w:w="4424" w:type="dxa"/>
            <w:tcBorders>
              <w:top w:val="nil"/>
              <w:left w:val="nil"/>
              <w:bottom w:val="single" w:sz="4" w:space="0" w:color="auto"/>
              <w:right w:val="single" w:sz="4" w:space="0" w:color="auto"/>
            </w:tcBorders>
            <w:shd w:val="clear" w:color="auto" w:fill="auto"/>
            <w:vAlign w:val="bottom"/>
            <w:hideMark/>
          </w:tcPr>
          <w:p w:rsidR="002474A9" w:rsidRPr="002474A9" w:rsidRDefault="002474A9" w:rsidP="002474A9">
            <w:pPr>
              <w:jc w:val="center"/>
              <w:rPr>
                <w:color w:val="000000"/>
              </w:rPr>
            </w:pPr>
            <w:r w:rsidRPr="002474A9">
              <w:rPr>
                <w:color w:val="000000"/>
              </w:rPr>
              <w:t>S</w:t>
            </w:r>
          </w:p>
        </w:tc>
      </w:tr>
      <w:tr w:rsidR="002474A9" w:rsidRPr="002474A9" w:rsidTr="002474A9">
        <w:trPr>
          <w:trHeight w:val="255"/>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2474A9" w:rsidRPr="002474A9" w:rsidRDefault="002474A9" w:rsidP="002474A9">
            <w:pPr>
              <w:rPr>
                <w:color w:val="000000"/>
              </w:rPr>
            </w:pPr>
            <w:r w:rsidRPr="002474A9">
              <w:rPr>
                <w:color w:val="000000"/>
              </w:rPr>
              <w:t>Yol Bilgisayarı</w:t>
            </w:r>
          </w:p>
        </w:tc>
        <w:tc>
          <w:tcPr>
            <w:tcW w:w="4424" w:type="dxa"/>
            <w:tcBorders>
              <w:top w:val="nil"/>
              <w:left w:val="nil"/>
              <w:bottom w:val="single" w:sz="4" w:space="0" w:color="auto"/>
              <w:right w:val="single" w:sz="4" w:space="0" w:color="auto"/>
            </w:tcBorders>
            <w:shd w:val="clear" w:color="auto" w:fill="auto"/>
            <w:vAlign w:val="bottom"/>
            <w:hideMark/>
          </w:tcPr>
          <w:p w:rsidR="002474A9" w:rsidRPr="002474A9" w:rsidRDefault="002474A9" w:rsidP="002474A9">
            <w:pPr>
              <w:jc w:val="center"/>
              <w:rPr>
                <w:color w:val="000000"/>
              </w:rPr>
            </w:pPr>
            <w:r w:rsidRPr="002474A9">
              <w:rPr>
                <w:color w:val="000000"/>
              </w:rPr>
              <w:t>S</w:t>
            </w:r>
          </w:p>
        </w:tc>
      </w:tr>
      <w:tr w:rsidR="002474A9" w:rsidRPr="002474A9" w:rsidTr="002474A9">
        <w:trPr>
          <w:trHeight w:val="255"/>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2474A9" w:rsidRPr="002474A9" w:rsidRDefault="002474A9" w:rsidP="002474A9">
            <w:pPr>
              <w:rPr>
                <w:color w:val="000000"/>
              </w:rPr>
            </w:pPr>
            <w:r w:rsidRPr="002474A9">
              <w:rPr>
                <w:color w:val="000000"/>
              </w:rPr>
              <w:t>Ön/Arka Sis Farı</w:t>
            </w:r>
          </w:p>
        </w:tc>
        <w:tc>
          <w:tcPr>
            <w:tcW w:w="4424" w:type="dxa"/>
            <w:tcBorders>
              <w:top w:val="nil"/>
              <w:left w:val="nil"/>
              <w:bottom w:val="single" w:sz="4" w:space="0" w:color="auto"/>
              <w:right w:val="single" w:sz="4" w:space="0" w:color="auto"/>
            </w:tcBorders>
            <w:shd w:val="clear" w:color="auto" w:fill="auto"/>
            <w:vAlign w:val="bottom"/>
            <w:hideMark/>
          </w:tcPr>
          <w:p w:rsidR="002474A9" w:rsidRPr="002474A9" w:rsidRDefault="002474A9" w:rsidP="002474A9">
            <w:pPr>
              <w:jc w:val="center"/>
              <w:rPr>
                <w:color w:val="000000"/>
              </w:rPr>
            </w:pPr>
            <w:r w:rsidRPr="002474A9">
              <w:rPr>
                <w:color w:val="000000"/>
              </w:rPr>
              <w:t>S</w:t>
            </w:r>
          </w:p>
        </w:tc>
      </w:tr>
      <w:tr w:rsidR="002474A9" w:rsidRPr="002474A9" w:rsidTr="002474A9">
        <w:trPr>
          <w:trHeight w:val="255"/>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2474A9" w:rsidRPr="002474A9" w:rsidRDefault="002474A9" w:rsidP="002474A9">
            <w:pPr>
              <w:rPr>
                <w:color w:val="000000"/>
              </w:rPr>
            </w:pPr>
            <w:r w:rsidRPr="002474A9">
              <w:rPr>
                <w:color w:val="000000"/>
              </w:rPr>
              <w:t>Gündüz Farı</w:t>
            </w:r>
          </w:p>
        </w:tc>
        <w:tc>
          <w:tcPr>
            <w:tcW w:w="4424" w:type="dxa"/>
            <w:tcBorders>
              <w:top w:val="nil"/>
              <w:left w:val="nil"/>
              <w:bottom w:val="single" w:sz="4" w:space="0" w:color="auto"/>
              <w:right w:val="single" w:sz="4" w:space="0" w:color="auto"/>
            </w:tcBorders>
            <w:shd w:val="clear" w:color="auto" w:fill="auto"/>
            <w:vAlign w:val="bottom"/>
            <w:hideMark/>
          </w:tcPr>
          <w:p w:rsidR="002474A9" w:rsidRPr="002474A9" w:rsidRDefault="002474A9" w:rsidP="002474A9">
            <w:pPr>
              <w:jc w:val="center"/>
              <w:rPr>
                <w:color w:val="000000"/>
              </w:rPr>
            </w:pPr>
            <w:r w:rsidRPr="002474A9">
              <w:rPr>
                <w:color w:val="000000"/>
              </w:rPr>
              <w:t>S</w:t>
            </w:r>
          </w:p>
        </w:tc>
      </w:tr>
      <w:tr w:rsidR="002474A9" w:rsidRPr="002474A9" w:rsidTr="002474A9">
        <w:trPr>
          <w:trHeight w:val="255"/>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2474A9" w:rsidRPr="002474A9" w:rsidRDefault="002474A9" w:rsidP="002474A9">
            <w:pPr>
              <w:rPr>
                <w:color w:val="000000"/>
              </w:rPr>
            </w:pPr>
            <w:r w:rsidRPr="002474A9">
              <w:rPr>
                <w:color w:val="000000"/>
              </w:rPr>
              <w:t>Elektrik Kumandalı Camlar</w:t>
            </w:r>
          </w:p>
        </w:tc>
        <w:tc>
          <w:tcPr>
            <w:tcW w:w="4424" w:type="dxa"/>
            <w:tcBorders>
              <w:top w:val="nil"/>
              <w:left w:val="nil"/>
              <w:bottom w:val="single" w:sz="4" w:space="0" w:color="auto"/>
              <w:right w:val="single" w:sz="4" w:space="0" w:color="auto"/>
            </w:tcBorders>
            <w:shd w:val="clear" w:color="auto" w:fill="auto"/>
            <w:vAlign w:val="bottom"/>
            <w:hideMark/>
          </w:tcPr>
          <w:p w:rsidR="002474A9" w:rsidRPr="002474A9" w:rsidRDefault="002474A9" w:rsidP="002474A9">
            <w:pPr>
              <w:jc w:val="center"/>
              <w:rPr>
                <w:color w:val="000000"/>
              </w:rPr>
            </w:pPr>
            <w:r w:rsidRPr="002474A9">
              <w:rPr>
                <w:color w:val="000000"/>
              </w:rPr>
              <w:t>S</w:t>
            </w:r>
          </w:p>
        </w:tc>
      </w:tr>
      <w:tr w:rsidR="002474A9" w:rsidRPr="002474A9" w:rsidTr="002474A9">
        <w:trPr>
          <w:trHeight w:val="255"/>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2474A9" w:rsidRPr="002474A9" w:rsidRDefault="002474A9" w:rsidP="002474A9">
            <w:pPr>
              <w:rPr>
                <w:color w:val="000000"/>
              </w:rPr>
            </w:pPr>
            <w:r w:rsidRPr="002474A9">
              <w:rPr>
                <w:color w:val="000000"/>
              </w:rPr>
              <w:t>Elektrik Kumandalı Far Seviye Ayarı</w:t>
            </w:r>
          </w:p>
        </w:tc>
        <w:tc>
          <w:tcPr>
            <w:tcW w:w="4424" w:type="dxa"/>
            <w:tcBorders>
              <w:top w:val="nil"/>
              <w:left w:val="nil"/>
              <w:bottom w:val="single" w:sz="4" w:space="0" w:color="auto"/>
              <w:right w:val="single" w:sz="4" w:space="0" w:color="auto"/>
            </w:tcBorders>
            <w:shd w:val="clear" w:color="auto" w:fill="auto"/>
            <w:vAlign w:val="bottom"/>
            <w:hideMark/>
          </w:tcPr>
          <w:p w:rsidR="002474A9" w:rsidRPr="002474A9" w:rsidRDefault="002474A9" w:rsidP="002474A9">
            <w:pPr>
              <w:jc w:val="center"/>
              <w:rPr>
                <w:color w:val="000000"/>
              </w:rPr>
            </w:pPr>
            <w:r w:rsidRPr="002474A9">
              <w:rPr>
                <w:color w:val="000000"/>
              </w:rPr>
              <w:t>S</w:t>
            </w:r>
          </w:p>
        </w:tc>
      </w:tr>
      <w:tr w:rsidR="002474A9" w:rsidRPr="002474A9" w:rsidTr="002474A9">
        <w:trPr>
          <w:trHeight w:val="255"/>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2474A9" w:rsidRPr="002474A9" w:rsidRDefault="002474A9" w:rsidP="002474A9">
            <w:pPr>
              <w:rPr>
                <w:color w:val="000000"/>
              </w:rPr>
            </w:pPr>
            <w:proofErr w:type="spellStart"/>
            <w:r w:rsidRPr="002474A9">
              <w:rPr>
                <w:color w:val="000000"/>
              </w:rPr>
              <w:t>İmmobilizer</w:t>
            </w:r>
            <w:proofErr w:type="spellEnd"/>
          </w:p>
        </w:tc>
        <w:tc>
          <w:tcPr>
            <w:tcW w:w="4424" w:type="dxa"/>
            <w:tcBorders>
              <w:top w:val="nil"/>
              <w:left w:val="nil"/>
              <w:bottom w:val="single" w:sz="4" w:space="0" w:color="auto"/>
              <w:right w:val="single" w:sz="4" w:space="0" w:color="auto"/>
            </w:tcBorders>
            <w:shd w:val="clear" w:color="auto" w:fill="auto"/>
            <w:vAlign w:val="bottom"/>
            <w:hideMark/>
          </w:tcPr>
          <w:p w:rsidR="002474A9" w:rsidRPr="002474A9" w:rsidRDefault="002474A9" w:rsidP="002474A9">
            <w:pPr>
              <w:jc w:val="center"/>
              <w:rPr>
                <w:color w:val="000000"/>
              </w:rPr>
            </w:pPr>
            <w:r w:rsidRPr="002474A9">
              <w:rPr>
                <w:color w:val="000000"/>
              </w:rPr>
              <w:t>S</w:t>
            </w:r>
          </w:p>
        </w:tc>
      </w:tr>
      <w:tr w:rsidR="002474A9" w:rsidRPr="002474A9" w:rsidTr="002474A9">
        <w:trPr>
          <w:trHeight w:val="255"/>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2474A9" w:rsidRPr="002474A9" w:rsidRDefault="002474A9" w:rsidP="002474A9">
            <w:pPr>
              <w:rPr>
                <w:color w:val="000000"/>
              </w:rPr>
            </w:pPr>
            <w:r w:rsidRPr="002474A9">
              <w:rPr>
                <w:color w:val="000000"/>
              </w:rPr>
              <w:t>Hidrolik Direksiyon</w:t>
            </w:r>
          </w:p>
        </w:tc>
        <w:tc>
          <w:tcPr>
            <w:tcW w:w="4424" w:type="dxa"/>
            <w:tcBorders>
              <w:top w:val="nil"/>
              <w:left w:val="nil"/>
              <w:bottom w:val="single" w:sz="4" w:space="0" w:color="auto"/>
              <w:right w:val="single" w:sz="4" w:space="0" w:color="auto"/>
            </w:tcBorders>
            <w:shd w:val="clear" w:color="auto" w:fill="auto"/>
            <w:vAlign w:val="bottom"/>
            <w:hideMark/>
          </w:tcPr>
          <w:p w:rsidR="002474A9" w:rsidRPr="002474A9" w:rsidRDefault="002474A9" w:rsidP="002474A9">
            <w:pPr>
              <w:jc w:val="center"/>
              <w:rPr>
                <w:color w:val="000000"/>
              </w:rPr>
            </w:pPr>
            <w:r w:rsidRPr="002474A9">
              <w:rPr>
                <w:color w:val="000000"/>
              </w:rPr>
              <w:t>S</w:t>
            </w:r>
          </w:p>
        </w:tc>
      </w:tr>
      <w:tr w:rsidR="002474A9" w:rsidRPr="002474A9" w:rsidTr="002474A9">
        <w:trPr>
          <w:trHeight w:val="255"/>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2474A9" w:rsidRPr="002474A9" w:rsidRDefault="002474A9" w:rsidP="002474A9">
            <w:pPr>
              <w:rPr>
                <w:color w:val="000000"/>
              </w:rPr>
            </w:pPr>
            <w:r w:rsidRPr="002474A9">
              <w:rPr>
                <w:color w:val="000000"/>
              </w:rPr>
              <w:t>Direksiyon Kilidi</w:t>
            </w:r>
          </w:p>
        </w:tc>
        <w:tc>
          <w:tcPr>
            <w:tcW w:w="4424" w:type="dxa"/>
            <w:tcBorders>
              <w:top w:val="nil"/>
              <w:left w:val="nil"/>
              <w:bottom w:val="single" w:sz="4" w:space="0" w:color="auto"/>
              <w:right w:val="single" w:sz="4" w:space="0" w:color="auto"/>
            </w:tcBorders>
            <w:shd w:val="clear" w:color="auto" w:fill="auto"/>
            <w:vAlign w:val="bottom"/>
            <w:hideMark/>
          </w:tcPr>
          <w:p w:rsidR="002474A9" w:rsidRPr="002474A9" w:rsidRDefault="002474A9" w:rsidP="002474A9">
            <w:pPr>
              <w:jc w:val="center"/>
              <w:rPr>
                <w:color w:val="000000"/>
              </w:rPr>
            </w:pPr>
            <w:r w:rsidRPr="002474A9">
              <w:rPr>
                <w:color w:val="000000"/>
              </w:rPr>
              <w:t>S</w:t>
            </w:r>
          </w:p>
        </w:tc>
      </w:tr>
      <w:tr w:rsidR="002474A9" w:rsidRPr="002474A9" w:rsidTr="002474A9">
        <w:trPr>
          <w:trHeight w:val="255"/>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2474A9" w:rsidRPr="002474A9" w:rsidRDefault="002474A9" w:rsidP="002474A9">
            <w:pPr>
              <w:rPr>
                <w:color w:val="000000"/>
              </w:rPr>
            </w:pPr>
            <w:r w:rsidRPr="002474A9">
              <w:rPr>
                <w:color w:val="000000"/>
              </w:rPr>
              <w:t>AM/FM CD Çalarlı Radyo</w:t>
            </w:r>
          </w:p>
        </w:tc>
        <w:tc>
          <w:tcPr>
            <w:tcW w:w="4424" w:type="dxa"/>
            <w:tcBorders>
              <w:top w:val="nil"/>
              <w:left w:val="nil"/>
              <w:bottom w:val="single" w:sz="4" w:space="0" w:color="auto"/>
              <w:right w:val="single" w:sz="4" w:space="0" w:color="auto"/>
            </w:tcBorders>
            <w:shd w:val="clear" w:color="auto" w:fill="auto"/>
            <w:vAlign w:val="bottom"/>
            <w:hideMark/>
          </w:tcPr>
          <w:p w:rsidR="002474A9" w:rsidRPr="002474A9" w:rsidRDefault="002474A9" w:rsidP="002474A9">
            <w:pPr>
              <w:jc w:val="center"/>
              <w:rPr>
                <w:color w:val="000000"/>
              </w:rPr>
            </w:pPr>
            <w:r w:rsidRPr="002474A9">
              <w:rPr>
                <w:color w:val="000000"/>
              </w:rPr>
              <w:t>S</w:t>
            </w:r>
          </w:p>
        </w:tc>
      </w:tr>
      <w:tr w:rsidR="002474A9" w:rsidRPr="002474A9" w:rsidTr="002474A9">
        <w:trPr>
          <w:trHeight w:val="255"/>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2474A9" w:rsidRPr="002474A9" w:rsidRDefault="002474A9" w:rsidP="002474A9">
            <w:pPr>
              <w:rPr>
                <w:color w:val="000000"/>
              </w:rPr>
            </w:pPr>
            <w:r w:rsidRPr="002474A9">
              <w:rPr>
                <w:color w:val="000000"/>
              </w:rPr>
              <w:t>Çeki Kancası (Ön)</w:t>
            </w:r>
          </w:p>
        </w:tc>
        <w:tc>
          <w:tcPr>
            <w:tcW w:w="4424" w:type="dxa"/>
            <w:tcBorders>
              <w:top w:val="nil"/>
              <w:left w:val="nil"/>
              <w:bottom w:val="single" w:sz="4" w:space="0" w:color="auto"/>
              <w:right w:val="single" w:sz="4" w:space="0" w:color="auto"/>
            </w:tcBorders>
            <w:shd w:val="clear" w:color="auto" w:fill="auto"/>
            <w:vAlign w:val="bottom"/>
            <w:hideMark/>
          </w:tcPr>
          <w:p w:rsidR="002474A9" w:rsidRPr="002474A9" w:rsidRDefault="002474A9" w:rsidP="002474A9">
            <w:pPr>
              <w:jc w:val="center"/>
              <w:rPr>
                <w:color w:val="000000"/>
              </w:rPr>
            </w:pPr>
            <w:r w:rsidRPr="002474A9">
              <w:rPr>
                <w:color w:val="000000"/>
              </w:rPr>
              <w:t>S</w:t>
            </w:r>
          </w:p>
        </w:tc>
      </w:tr>
      <w:tr w:rsidR="002474A9" w:rsidRPr="002474A9" w:rsidTr="002474A9">
        <w:trPr>
          <w:trHeight w:val="255"/>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2474A9" w:rsidRPr="002474A9" w:rsidRDefault="002474A9" w:rsidP="002474A9">
            <w:pPr>
              <w:rPr>
                <w:color w:val="000000"/>
              </w:rPr>
            </w:pPr>
            <w:r w:rsidRPr="002474A9">
              <w:rPr>
                <w:color w:val="000000"/>
              </w:rPr>
              <w:t>Çekmece Tipi Bardak Tutacağı</w:t>
            </w:r>
          </w:p>
        </w:tc>
        <w:tc>
          <w:tcPr>
            <w:tcW w:w="4424" w:type="dxa"/>
            <w:tcBorders>
              <w:top w:val="nil"/>
              <w:left w:val="nil"/>
              <w:bottom w:val="single" w:sz="4" w:space="0" w:color="auto"/>
              <w:right w:val="single" w:sz="4" w:space="0" w:color="auto"/>
            </w:tcBorders>
            <w:shd w:val="clear" w:color="auto" w:fill="auto"/>
            <w:vAlign w:val="bottom"/>
            <w:hideMark/>
          </w:tcPr>
          <w:p w:rsidR="002474A9" w:rsidRPr="002474A9" w:rsidRDefault="002474A9" w:rsidP="002474A9">
            <w:pPr>
              <w:jc w:val="center"/>
              <w:rPr>
                <w:color w:val="000000"/>
              </w:rPr>
            </w:pPr>
            <w:r w:rsidRPr="002474A9">
              <w:rPr>
                <w:color w:val="000000"/>
              </w:rPr>
              <w:t>S</w:t>
            </w:r>
          </w:p>
        </w:tc>
      </w:tr>
      <w:tr w:rsidR="002474A9" w:rsidRPr="002474A9" w:rsidTr="002474A9">
        <w:trPr>
          <w:trHeight w:val="255"/>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2474A9" w:rsidRPr="002474A9" w:rsidRDefault="002474A9" w:rsidP="002474A9">
            <w:pPr>
              <w:rPr>
                <w:color w:val="000000"/>
              </w:rPr>
            </w:pPr>
            <w:r w:rsidRPr="002474A9">
              <w:rPr>
                <w:color w:val="000000"/>
              </w:rPr>
              <w:t>EGR (</w:t>
            </w:r>
            <w:proofErr w:type="spellStart"/>
            <w:r w:rsidRPr="002474A9">
              <w:rPr>
                <w:color w:val="000000"/>
              </w:rPr>
              <w:t>Egsoz</w:t>
            </w:r>
            <w:proofErr w:type="spellEnd"/>
            <w:r w:rsidRPr="002474A9">
              <w:rPr>
                <w:color w:val="000000"/>
              </w:rPr>
              <w:t xml:space="preserve"> Gazı </w:t>
            </w:r>
            <w:proofErr w:type="spellStart"/>
            <w:r w:rsidRPr="002474A9">
              <w:rPr>
                <w:color w:val="000000"/>
              </w:rPr>
              <w:t>Resirkülasyonu</w:t>
            </w:r>
            <w:proofErr w:type="spellEnd"/>
            <w:r w:rsidRPr="002474A9">
              <w:rPr>
                <w:color w:val="000000"/>
              </w:rPr>
              <w:t>)</w:t>
            </w:r>
          </w:p>
        </w:tc>
        <w:tc>
          <w:tcPr>
            <w:tcW w:w="4424" w:type="dxa"/>
            <w:tcBorders>
              <w:top w:val="nil"/>
              <w:left w:val="nil"/>
              <w:bottom w:val="single" w:sz="4" w:space="0" w:color="auto"/>
              <w:right w:val="single" w:sz="4" w:space="0" w:color="auto"/>
            </w:tcBorders>
            <w:shd w:val="clear" w:color="auto" w:fill="auto"/>
            <w:vAlign w:val="bottom"/>
            <w:hideMark/>
          </w:tcPr>
          <w:p w:rsidR="002474A9" w:rsidRPr="002474A9" w:rsidRDefault="002474A9" w:rsidP="002474A9">
            <w:pPr>
              <w:jc w:val="center"/>
              <w:rPr>
                <w:color w:val="000000"/>
              </w:rPr>
            </w:pPr>
            <w:r w:rsidRPr="002474A9">
              <w:rPr>
                <w:color w:val="000000"/>
              </w:rPr>
              <w:t>S</w:t>
            </w:r>
          </w:p>
        </w:tc>
      </w:tr>
      <w:tr w:rsidR="002474A9" w:rsidRPr="002474A9" w:rsidTr="002474A9">
        <w:trPr>
          <w:trHeight w:val="255"/>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2474A9" w:rsidRPr="002474A9" w:rsidRDefault="002474A9" w:rsidP="002474A9">
            <w:pPr>
              <w:rPr>
                <w:color w:val="000000"/>
              </w:rPr>
            </w:pPr>
            <w:r w:rsidRPr="002474A9">
              <w:rPr>
                <w:color w:val="000000"/>
              </w:rPr>
              <w:t>Kuru Tip Hava Filtresi</w:t>
            </w:r>
          </w:p>
        </w:tc>
        <w:tc>
          <w:tcPr>
            <w:tcW w:w="4424" w:type="dxa"/>
            <w:tcBorders>
              <w:top w:val="nil"/>
              <w:left w:val="nil"/>
              <w:bottom w:val="single" w:sz="4" w:space="0" w:color="auto"/>
              <w:right w:val="single" w:sz="4" w:space="0" w:color="auto"/>
            </w:tcBorders>
            <w:shd w:val="clear" w:color="auto" w:fill="auto"/>
            <w:vAlign w:val="bottom"/>
            <w:hideMark/>
          </w:tcPr>
          <w:p w:rsidR="002474A9" w:rsidRPr="002474A9" w:rsidRDefault="002474A9" w:rsidP="002474A9">
            <w:pPr>
              <w:jc w:val="center"/>
              <w:rPr>
                <w:color w:val="000000"/>
              </w:rPr>
            </w:pPr>
            <w:r w:rsidRPr="002474A9">
              <w:rPr>
                <w:color w:val="000000"/>
              </w:rPr>
              <w:t>S</w:t>
            </w:r>
          </w:p>
        </w:tc>
      </w:tr>
      <w:tr w:rsidR="002474A9" w:rsidRPr="002474A9" w:rsidTr="002474A9">
        <w:trPr>
          <w:trHeight w:val="255"/>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2474A9" w:rsidRPr="002474A9" w:rsidRDefault="002474A9" w:rsidP="002474A9">
            <w:pPr>
              <w:rPr>
                <w:color w:val="000000"/>
              </w:rPr>
            </w:pPr>
            <w:r w:rsidRPr="002474A9">
              <w:rPr>
                <w:color w:val="000000"/>
              </w:rPr>
              <w:t>Uzaktan Kumandalı Merkezi Kilit</w:t>
            </w:r>
          </w:p>
        </w:tc>
        <w:tc>
          <w:tcPr>
            <w:tcW w:w="4424" w:type="dxa"/>
            <w:tcBorders>
              <w:top w:val="nil"/>
              <w:left w:val="nil"/>
              <w:bottom w:val="single" w:sz="4" w:space="0" w:color="auto"/>
              <w:right w:val="single" w:sz="4" w:space="0" w:color="auto"/>
            </w:tcBorders>
            <w:shd w:val="clear" w:color="auto" w:fill="auto"/>
            <w:vAlign w:val="bottom"/>
            <w:hideMark/>
          </w:tcPr>
          <w:p w:rsidR="002474A9" w:rsidRPr="002474A9" w:rsidRDefault="002474A9" w:rsidP="002474A9">
            <w:pPr>
              <w:jc w:val="center"/>
              <w:rPr>
                <w:color w:val="000000"/>
              </w:rPr>
            </w:pPr>
            <w:r w:rsidRPr="002474A9">
              <w:rPr>
                <w:color w:val="000000"/>
              </w:rPr>
              <w:t>S</w:t>
            </w:r>
          </w:p>
        </w:tc>
      </w:tr>
      <w:tr w:rsidR="002474A9" w:rsidRPr="002474A9" w:rsidTr="002474A9">
        <w:trPr>
          <w:trHeight w:val="255"/>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2474A9" w:rsidRPr="002474A9" w:rsidRDefault="002474A9" w:rsidP="002474A9">
            <w:pPr>
              <w:rPr>
                <w:color w:val="000000"/>
              </w:rPr>
            </w:pPr>
            <w:r w:rsidRPr="002474A9">
              <w:rPr>
                <w:color w:val="000000"/>
              </w:rPr>
              <w:t>Kilitlenebilir Yakıt Depo Kapağı</w:t>
            </w:r>
          </w:p>
        </w:tc>
        <w:tc>
          <w:tcPr>
            <w:tcW w:w="4424" w:type="dxa"/>
            <w:tcBorders>
              <w:top w:val="nil"/>
              <w:left w:val="nil"/>
              <w:bottom w:val="single" w:sz="4" w:space="0" w:color="auto"/>
              <w:right w:val="single" w:sz="4" w:space="0" w:color="auto"/>
            </w:tcBorders>
            <w:shd w:val="clear" w:color="auto" w:fill="auto"/>
            <w:vAlign w:val="bottom"/>
            <w:hideMark/>
          </w:tcPr>
          <w:p w:rsidR="002474A9" w:rsidRPr="002474A9" w:rsidRDefault="002474A9" w:rsidP="002474A9">
            <w:pPr>
              <w:jc w:val="center"/>
              <w:rPr>
                <w:color w:val="000000"/>
              </w:rPr>
            </w:pPr>
            <w:r w:rsidRPr="002474A9">
              <w:rPr>
                <w:color w:val="000000"/>
              </w:rPr>
              <w:t>S</w:t>
            </w:r>
          </w:p>
        </w:tc>
      </w:tr>
      <w:tr w:rsidR="002474A9" w:rsidRPr="002474A9" w:rsidTr="002474A9">
        <w:trPr>
          <w:trHeight w:val="255"/>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2474A9" w:rsidRPr="002474A9" w:rsidRDefault="002474A9" w:rsidP="002474A9">
            <w:pPr>
              <w:rPr>
                <w:color w:val="000000"/>
              </w:rPr>
            </w:pPr>
            <w:r w:rsidRPr="002474A9">
              <w:rPr>
                <w:color w:val="000000"/>
              </w:rPr>
              <w:t>Emniyet Kemerleri - 3 Adet</w:t>
            </w:r>
          </w:p>
        </w:tc>
        <w:tc>
          <w:tcPr>
            <w:tcW w:w="4424" w:type="dxa"/>
            <w:tcBorders>
              <w:top w:val="nil"/>
              <w:left w:val="nil"/>
              <w:bottom w:val="single" w:sz="4" w:space="0" w:color="auto"/>
              <w:right w:val="single" w:sz="4" w:space="0" w:color="auto"/>
            </w:tcBorders>
            <w:shd w:val="clear" w:color="auto" w:fill="auto"/>
            <w:vAlign w:val="bottom"/>
            <w:hideMark/>
          </w:tcPr>
          <w:p w:rsidR="002474A9" w:rsidRPr="002474A9" w:rsidRDefault="002474A9" w:rsidP="002474A9">
            <w:pPr>
              <w:jc w:val="center"/>
              <w:rPr>
                <w:color w:val="000000"/>
              </w:rPr>
            </w:pPr>
            <w:r w:rsidRPr="002474A9">
              <w:rPr>
                <w:color w:val="000000"/>
              </w:rPr>
              <w:t>S</w:t>
            </w:r>
          </w:p>
        </w:tc>
      </w:tr>
      <w:tr w:rsidR="002474A9" w:rsidRPr="002474A9" w:rsidTr="002474A9">
        <w:trPr>
          <w:trHeight w:val="255"/>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2474A9" w:rsidRPr="002474A9" w:rsidRDefault="002474A9" w:rsidP="002474A9">
            <w:pPr>
              <w:rPr>
                <w:color w:val="000000"/>
              </w:rPr>
            </w:pPr>
            <w:r w:rsidRPr="002474A9">
              <w:rPr>
                <w:color w:val="000000"/>
              </w:rPr>
              <w:t>Tavan Rafı</w:t>
            </w:r>
          </w:p>
        </w:tc>
        <w:tc>
          <w:tcPr>
            <w:tcW w:w="4424" w:type="dxa"/>
            <w:tcBorders>
              <w:top w:val="nil"/>
              <w:left w:val="nil"/>
              <w:bottom w:val="single" w:sz="4" w:space="0" w:color="auto"/>
              <w:right w:val="single" w:sz="4" w:space="0" w:color="auto"/>
            </w:tcBorders>
            <w:shd w:val="clear" w:color="auto" w:fill="auto"/>
            <w:vAlign w:val="bottom"/>
            <w:hideMark/>
          </w:tcPr>
          <w:p w:rsidR="002474A9" w:rsidRPr="002474A9" w:rsidRDefault="002474A9" w:rsidP="002474A9">
            <w:pPr>
              <w:jc w:val="center"/>
              <w:rPr>
                <w:color w:val="000000"/>
              </w:rPr>
            </w:pPr>
            <w:r w:rsidRPr="002474A9">
              <w:rPr>
                <w:color w:val="000000"/>
              </w:rPr>
              <w:t>S</w:t>
            </w:r>
          </w:p>
        </w:tc>
      </w:tr>
      <w:tr w:rsidR="002474A9" w:rsidRPr="002474A9" w:rsidTr="002474A9">
        <w:trPr>
          <w:trHeight w:val="255"/>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2474A9" w:rsidRPr="002474A9" w:rsidRDefault="002474A9" w:rsidP="002474A9">
            <w:pPr>
              <w:rPr>
                <w:color w:val="000000"/>
              </w:rPr>
            </w:pPr>
            <w:r w:rsidRPr="002474A9">
              <w:rPr>
                <w:color w:val="000000"/>
              </w:rPr>
              <w:t>Koltuk Arkası Tepsisi</w:t>
            </w:r>
          </w:p>
        </w:tc>
        <w:tc>
          <w:tcPr>
            <w:tcW w:w="4424" w:type="dxa"/>
            <w:tcBorders>
              <w:top w:val="nil"/>
              <w:left w:val="nil"/>
              <w:bottom w:val="single" w:sz="4" w:space="0" w:color="auto"/>
              <w:right w:val="single" w:sz="4" w:space="0" w:color="auto"/>
            </w:tcBorders>
            <w:shd w:val="clear" w:color="auto" w:fill="auto"/>
            <w:vAlign w:val="bottom"/>
            <w:hideMark/>
          </w:tcPr>
          <w:p w:rsidR="002474A9" w:rsidRPr="002474A9" w:rsidRDefault="002474A9" w:rsidP="002474A9">
            <w:pPr>
              <w:jc w:val="center"/>
              <w:rPr>
                <w:color w:val="000000"/>
              </w:rPr>
            </w:pPr>
            <w:r w:rsidRPr="002474A9">
              <w:rPr>
                <w:color w:val="000000"/>
              </w:rPr>
              <w:t>S</w:t>
            </w:r>
          </w:p>
        </w:tc>
      </w:tr>
      <w:tr w:rsidR="002474A9" w:rsidRPr="002474A9" w:rsidTr="002474A9">
        <w:trPr>
          <w:trHeight w:val="255"/>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2474A9" w:rsidRPr="002474A9" w:rsidRDefault="002474A9" w:rsidP="002474A9">
            <w:pPr>
              <w:rPr>
                <w:color w:val="000000"/>
              </w:rPr>
            </w:pPr>
            <w:r w:rsidRPr="002474A9">
              <w:rPr>
                <w:color w:val="000000"/>
              </w:rPr>
              <w:lastRenderedPageBreak/>
              <w:t>Ayarlanabilir Sürücü Koltuğu</w:t>
            </w:r>
          </w:p>
        </w:tc>
        <w:tc>
          <w:tcPr>
            <w:tcW w:w="4424" w:type="dxa"/>
            <w:tcBorders>
              <w:top w:val="nil"/>
              <w:left w:val="nil"/>
              <w:bottom w:val="single" w:sz="4" w:space="0" w:color="auto"/>
              <w:right w:val="single" w:sz="4" w:space="0" w:color="auto"/>
            </w:tcBorders>
            <w:shd w:val="clear" w:color="auto" w:fill="auto"/>
            <w:vAlign w:val="bottom"/>
            <w:hideMark/>
          </w:tcPr>
          <w:p w:rsidR="002474A9" w:rsidRPr="002474A9" w:rsidRDefault="002474A9" w:rsidP="002474A9">
            <w:pPr>
              <w:jc w:val="center"/>
              <w:rPr>
                <w:color w:val="000000"/>
              </w:rPr>
            </w:pPr>
            <w:r w:rsidRPr="002474A9">
              <w:rPr>
                <w:color w:val="000000"/>
              </w:rPr>
              <w:t>S</w:t>
            </w:r>
          </w:p>
        </w:tc>
      </w:tr>
      <w:tr w:rsidR="002474A9" w:rsidRPr="002474A9" w:rsidTr="002474A9">
        <w:trPr>
          <w:trHeight w:val="255"/>
        </w:trPr>
        <w:tc>
          <w:tcPr>
            <w:tcW w:w="5812" w:type="dxa"/>
            <w:tcBorders>
              <w:top w:val="nil"/>
              <w:left w:val="single" w:sz="4" w:space="0" w:color="auto"/>
              <w:bottom w:val="single" w:sz="4" w:space="0" w:color="auto"/>
              <w:right w:val="single" w:sz="4" w:space="0" w:color="auto"/>
            </w:tcBorders>
            <w:shd w:val="clear" w:color="auto" w:fill="auto"/>
            <w:vAlign w:val="bottom"/>
            <w:hideMark/>
          </w:tcPr>
          <w:p w:rsidR="002474A9" w:rsidRPr="002474A9" w:rsidRDefault="002474A9" w:rsidP="002474A9">
            <w:pPr>
              <w:rPr>
                <w:color w:val="000000"/>
              </w:rPr>
            </w:pPr>
            <w:r w:rsidRPr="002474A9">
              <w:rPr>
                <w:color w:val="000000"/>
              </w:rPr>
              <w:t xml:space="preserve">Dijital </w:t>
            </w:r>
            <w:proofErr w:type="spellStart"/>
            <w:r w:rsidRPr="002474A9">
              <w:rPr>
                <w:color w:val="000000"/>
              </w:rPr>
              <w:t>Takograf</w:t>
            </w:r>
            <w:proofErr w:type="spellEnd"/>
          </w:p>
        </w:tc>
        <w:tc>
          <w:tcPr>
            <w:tcW w:w="4424" w:type="dxa"/>
            <w:tcBorders>
              <w:top w:val="nil"/>
              <w:left w:val="nil"/>
              <w:bottom w:val="single" w:sz="4" w:space="0" w:color="auto"/>
              <w:right w:val="single" w:sz="4" w:space="0" w:color="auto"/>
            </w:tcBorders>
            <w:shd w:val="clear" w:color="auto" w:fill="auto"/>
            <w:vAlign w:val="bottom"/>
            <w:hideMark/>
          </w:tcPr>
          <w:p w:rsidR="002474A9" w:rsidRPr="002474A9" w:rsidRDefault="002474A9" w:rsidP="002474A9">
            <w:pPr>
              <w:jc w:val="center"/>
              <w:rPr>
                <w:color w:val="000000"/>
              </w:rPr>
            </w:pPr>
            <w:r w:rsidRPr="002474A9">
              <w:rPr>
                <w:color w:val="000000"/>
              </w:rPr>
              <w:t>S</w:t>
            </w:r>
          </w:p>
        </w:tc>
      </w:tr>
    </w:tbl>
    <w:p w:rsidR="002474A9" w:rsidRPr="002474A9" w:rsidRDefault="002474A9" w:rsidP="002474A9">
      <w:pPr>
        <w:spacing w:line="259" w:lineRule="auto"/>
        <w:jc w:val="center"/>
        <w:rPr>
          <w:b/>
          <w:color w:val="000000"/>
          <w:sz w:val="28"/>
          <w:szCs w:val="28"/>
        </w:rPr>
      </w:pPr>
    </w:p>
    <w:p w:rsidR="002474A9" w:rsidRPr="002474A9" w:rsidRDefault="002474A9" w:rsidP="002474A9">
      <w:pPr>
        <w:numPr>
          <w:ilvl w:val="0"/>
          <w:numId w:val="35"/>
        </w:numPr>
        <w:spacing w:after="160" w:line="259" w:lineRule="auto"/>
        <w:ind w:left="0"/>
        <w:jc w:val="both"/>
        <w:rPr>
          <w:color w:val="000000"/>
        </w:rPr>
      </w:pPr>
      <w:r w:rsidRPr="002474A9">
        <w:rPr>
          <w:color w:val="000000"/>
        </w:rPr>
        <w:t xml:space="preserve">Araçların firma yetkilisi, anahtar tesliminden itibaren özel yetkili servis hizmetinde; </w:t>
      </w:r>
      <w:proofErr w:type="spellStart"/>
      <w:r w:rsidRPr="002474A9">
        <w:rPr>
          <w:color w:val="000000"/>
        </w:rPr>
        <w:t>orjinal</w:t>
      </w:r>
      <w:proofErr w:type="spellEnd"/>
      <w:r w:rsidRPr="002474A9">
        <w:rPr>
          <w:color w:val="000000"/>
        </w:rPr>
        <w:t xml:space="preserve"> yedek parça için %20 ve işçiliklerde ise %10 indirim uygulaması yapmalıdır.</w:t>
      </w:r>
    </w:p>
    <w:p w:rsidR="002474A9" w:rsidRPr="002474A9" w:rsidRDefault="002474A9" w:rsidP="002474A9">
      <w:pPr>
        <w:numPr>
          <w:ilvl w:val="0"/>
          <w:numId w:val="35"/>
        </w:numPr>
        <w:spacing w:after="160" w:line="259" w:lineRule="auto"/>
        <w:ind w:left="0"/>
        <w:jc w:val="both"/>
        <w:rPr>
          <w:color w:val="000000"/>
        </w:rPr>
      </w:pPr>
      <w:r w:rsidRPr="002474A9">
        <w:rPr>
          <w:color w:val="000000"/>
        </w:rPr>
        <w:t xml:space="preserve">Araç fiyatlarına </w:t>
      </w:r>
      <w:proofErr w:type="spellStart"/>
      <w:r w:rsidRPr="002474A9">
        <w:rPr>
          <w:color w:val="000000"/>
        </w:rPr>
        <w:t>takoğraf</w:t>
      </w:r>
      <w:proofErr w:type="spellEnd"/>
      <w:r w:rsidRPr="002474A9">
        <w:rPr>
          <w:color w:val="000000"/>
        </w:rPr>
        <w:t xml:space="preserve"> dahil olup, dosya, plaka, ruhsat, bandrol, muayene, kasa, trafik sigortası ve kaskosu ihaleyi kazanan firmaya ait olmalıdır.</w:t>
      </w:r>
    </w:p>
    <w:p w:rsidR="002474A9" w:rsidRPr="002474A9" w:rsidRDefault="002474A9" w:rsidP="002474A9">
      <w:pPr>
        <w:spacing w:line="259" w:lineRule="auto"/>
        <w:jc w:val="both"/>
        <w:rPr>
          <w:rFonts w:asciiTheme="minorHAnsi" w:eastAsiaTheme="minorHAnsi" w:hAnsiTheme="minorHAnsi" w:cstheme="minorBidi"/>
          <w:color w:val="000000"/>
          <w:sz w:val="22"/>
          <w:szCs w:val="22"/>
          <w:lang w:eastAsia="en-US"/>
        </w:rPr>
      </w:pPr>
    </w:p>
    <w:p w:rsidR="002474A9" w:rsidRPr="002474A9" w:rsidRDefault="002474A9" w:rsidP="002474A9">
      <w:pPr>
        <w:spacing w:line="259" w:lineRule="auto"/>
        <w:jc w:val="both"/>
        <w:rPr>
          <w:rFonts w:asciiTheme="minorHAnsi" w:eastAsiaTheme="minorHAnsi" w:hAnsiTheme="minorHAnsi" w:cstheme="minorBidi"/>
          <w:color w:val="000000"/>
          <w:sz w:val="22"/>
          <w:szCs w:val="22"/>
          <w:lang w:eastAsia="en-US"/>
        </w:rPr>
      </w:pPr>
    </w:p>
    <w:p w:rsidR="002474A9" w:rsidRDefault="002474A9" w:rsidP="002474A9">
      <w:pPr>
        <w:spacing w:line="259" w:lineRule="auto"/>
        <w:jc w:val="both"/>
        <w:rPr>
          <w:rFonts w:asciiTheme="minorHAnsi" w:eastAsiaTheme="minorHAnsi" w:hAnsiTheme="minorHAnsi" w:cstheme="minorBidi"/>
          <w:color w:val="000000"/>
          <w:sz w:val="22"/>
          <w:szCs w:val="22"/>
          <w:lang w:eastAsia="en-US"/>
        </w:rPr>
      </w:pPr>
    </w:p>
    <w:p w:rsidR="002474A9" w:rsidRDefault="002474A9" w:rsidP="002474A9">
      <w:pPr>
        <w:spacing w:line="259" w:lineRule="auto"/>
        <w:jc w:val="both"/>
        <w:rPr>
          <w:rFonts w:asciiTheme="minorHAnsi" w:eastAsiaTheme="minorHAnsi" w:hAnsiTheme="minorHAnsi" w:cstheme="minorBidi"/>
          <w:color w:val="000000"/>
          <w:sz w:val="22"/>
          <w:szCs w:val="22"/>
          <w:lang w:eastAsia="en-US"/>
        </w:rPr>
      </w:pPr>
    </w:p>
    <w:p w:rsidR="002474A9" w:rsidRDefault="002474A9" w:rsidP="002474A9">
      <w:pPr>
        <w:spacing w:line="259" w:lineRule="auto"/>
        <w:jc w:val="both"/>
        <w:rPr>
          <w:rFonts w:asciiTheme="minorHAnsi" w:eastAsiaTheme="minorHAnsi" w:hAnsiTheme="minorHAnsi" w:cstheme="minorBidi"/>
          <w:color w:val="000000"/>
          <w:sz w:val="22"/>
          <w:szCs w:val="22"/>
          <w:lang w:eastAsia="en-US"/>
        </w:rPr>
      </w:pPr>
    </w:p>
    <w:p w:rsidR="002474A9" w:rsidRDefault="002474A9" w:rsidP="002474A9">
      <w:pPr>
        <w:spacing w:line="259" w:lineRule="auto"/>
        <w:jc w:val="both"/>
        <w:rPr>
          <w:rFonts w:asciiTheme="minorHAnsi" w:eastAsiaTheme="minorHAnsi" w:hAnsiTheme="minorHAnsi" w:cstheme="minorBidi"/>
          <w:color w:val="000000"/>
          <w:sz w:val="22"/>
          <w:szCs w:val="22"/>
          <w:lang w:eastAsia="en-US"/>
        </w:rPr>
      </w:pPr>
    </w:p>
    <w:p w:rsidR="002474A9" w:rsidRDefault="002474A9" w:rsidP="002474A9">
      <w:pPr>
        <w:spacing w:line="259" w:lineRule="auto"/>
        <w:jc w:val="both"/>
        <w:rPr>
          <w:rFonts w:asciiTheme="minorHAnsi" w:eastAsiaTheme="minorHAnsi" w:hAnsiTheme="minorHAnsi" w:cstheme="minorBidi"/>
          <w:color w:val="000000"/>
          <w:sz w:val="22"/>
          <w:szCs w:val="22"/>
          <w:lang w:eastAsia="en-US"/>
        </w:rPr>
      </w:pPr>
    </w:p>
    <w:p w:rsidR="002474A9" w:rsidRDefault="002474A9" w:rsidP="002474A9">
      <w:pPr>
        <w:spacing w:line="259" w:lineRule="auto"/>
        <w:jc w:val="both"/>
        <w:rPr>
          <w:rFonts w:asciiTheme="minorHAnsi" w:eastAsiaTheme="minorHAnsi" w:hAnsiTheme="minorHAnsi" w:cstheme="minorBidi"/>
          <w:color w:val="000000"/>
          <w:sz w:val="22"/>
          <w:szCs w:val="22"/>
          <w:lang w:eastAsia="en-US"/>
        </w:rPr>
      </w:pPr>
    </w:p>
    <w:p w:rsidR="002474A9" w:rsidRDefault="002474A9" w:rsidP="002474A9">
      <w:pPr>
        <w:spacing w:line="259" w:lineRule="auto"/>
        <w:jc w:val="both"/>
        <w:rPr>
          <w:rFonts w:asciiTheme="minorHAnsi" w:eastAsiaTheme="minorHAnsi" w:hAnsiTheme="minorHAnsi" w:cstheme="minorBidi"/>
          <w:color w:val="000000"/>
          <w:sz w:val="22"/>
          <w:szCs w:val="22"/>
          <w:lang w:eastAsia="en-US"/>
        </w:rPr>
      </w:pPr>
    </w:p>
    <w:p w:rsidR="002474A9" w:rsidRDefault="002474A9" w:rsidP="002474A9">
      <w:pPr>
        <w:spacing w:line="259" w:lineRule="auto"/>
        <w:jc w:val="both"/>
        <w:rPr>
          <w:rFonts w:asciiTheme="minorHAnsi" w:eastAsiaTheme="minorHAnsi" w:hAnsiTheme="minorHAnsi" w:cstheme="minorBidi"/>
          <w:color w:val="000000"/>
          <w:sz w:val="22"/>
          <w:szCs w:val="22"/>
          <w:lang w:eastAsia="en-US"/>
        </w:rPr>
      </w:pPr>
    </w:p>
    <w:p w:rsidR="002474A9" w:rsidRDefault="002474A9" w:rsidP="002474A9">
      <w:pPr>
        <w:spacing w:line="259" w:lineRule="auto"/>
        <w:jc w:val="both"/>
        <w:rPr>
          <w:rFonts w:asciiTheme="minorHAnsi" w:eastAsiaTheme="minorHAnsi" w:hAnsiTheme="minorHAnsi" w:cstheme="minorBidi"/>
          <w:color w:val="000000"/>
          <w:sz w:val="22"/>
          <w:szCs w:val="22"/>
          <w:lang w:eastAsia="en-US"/>
        </w:rPr>
      </w:pPr>
    </w:p>
    <w:p w:rsidR="002474A9" w:rsidRDefault="002474A9" w:rsidP="002474A9">
      <w:pPr>
        <w:spacing w:line="259" w:lineRule="auto"/>
        <w:jc w:val="both"/>
        <w:rPr>
          <w:rFonts w:asciiTheme="minorHAnsi" w:eastAsiaTheme="minorHAnsi" w:hAnsiTheme="minorHAnsi" w:cstheme="minorBidi"/>
          <w:color w:val="000000"/>
          <w:sz w:val="22"/>
          <w:szCs w:val="22"/>
          <w:lang w:eastAsia="en-US"/>
        </w:rPr>
      </w:pPr>
    </w:p>
    <w:p w:rsidR="002474A9" w:rsidRDefault="002474A9" w:rsidP="002474A9">
      <w:pPr>
        <w:spacing w:line="259" w:lineRule="auto"/>
        <w:jc w:val="both"/>
        <w:rPr>
          <w:rFonts w:asciiTheme="minorHAnsi" w:eastAsiaTheme="minorHAnsi" w:hAnsiTheme="minorHAnsi" w:cstheme="minorBidi"/>
          <w:color w:val="000000"/>
          <w:sz w:val="22"/>
          <w:szCs w:val="22"/>
          <w:lang w:eastAsia="en-US"/>
        </w:rPr>
      </w:pPr>
    </w:p>
    <w:p w:rsidR="002474A9" w:rsidRDefault="002474A9" w:rsidP="002474A9">
      <w:pPr>
        <w:spacing w:line="259" w:lineRule="auto"/>
        <w:jc w:val="both"/>
        <w:rPr>
          <w:rFonts w:asciiTheme="minorHAnsi" w:eastAsiaTheme="minorHAnsi" w:hAnsiTheme="minorHAnsi" w:cstheme="minorBidi"/>
          <w:color w:val="000000"/>
          <w:sz w:val="22"/>
          <w:szCs w:val="22"/>
          <w:lang w:eastAsia="en-US"/>
        </w:rPr>
      </w:pPr>
    </w:p>
    <w:p w:rsidR="002474A9" w:rsidRDefault="002474A9" w:rsidP="002474A9">
      <w:pPr>
        <w:spacing w:line="259" w:lineRule="auto"/>
        <w:jc w:val="both"/>
        <w:rPr>
          <w:rFonts w:asciiTheme="minorHAnsi" w:eastAsiaTheme="minorHAnsi" w:hAnsiTheme="minorHAnsi" w:cstheme="minorBidi"/>
          <w:color w:val="000000"/>
          <w:sz w:val="22"/>
          <w:szCs w:val="22"/>
          <w:lang w:eastAsia="en-US"/>
        </w:rPr>
      </w:pPr>
    </w:p>
    <w:p w:rsidR="002474A9" w:rsidRDefault="002474A9" w:rsidP="002474A9">
      <w:pPr>
        <w:spacing w:line="259" w:lineRule="auto"/>
        <w:jc w:val="both"/>
        <w:rPr>
          <w:rFonts w:asciiTheme="minorHAnsi" w:eastAsiaTheme="minorHAnsi" w:hAnsiTheme="minorHAnsi" w:cstheme="minorBidi"/>
          <w:color w:val="000000"/>
          <w:sz w:val="22"/>
          <w:szCs w:val="22"/>
          <w:lang w:eastAsia="en-US"/>
        </w:rPr>
      </w:pPr>
    </w:p>
    <w:p w:rsidR="002474A9" w:rsidRDefault="002474A9" w:rsidP="002474A9">
      <w:pPr>
        <w:spacing w:line="259" w:lineRule="auto"/>
        <w:jc w:val="both"/>
        <w:rPr>
          <w:rFonts w:asciiTheme="minorHAnsi" w:eastAsiaTheme="minorHAnsi" w:hAnsiTheme="minorHAnsi" w:cstheme="minorBidi"/>
          <w:color w:val="000000"/>
          <w:sz w:val="22"/>
          <w:szCs w:val="22"/>
          <w:lang w:eastAsia="en-US"/>
        </w:rPr>
      </w:pPr>
    </w:p>
    <w:p w:rsidR="002474A9" w:rsidRDefault="002474A9" w:rsidP="002474A9">
      <w:pPr>
        <w:spacing w:line="259" w:lineRule="auto"/>
        <w:jc w:val="both"/>
        <w:rPr>
          <w:rFonts w:asciiTheme="minorHAnsi" w:eastAsiaTheme="minorHAnsi" w:hAnsiTheme="minorHAnsi" w:cstheme="minorBidi"/>
          <w:color w:val="000000"/>
          <w:sz w:val="22"/>
          <w:szCs w:val="22"/>
          <w:lang w:eastAsia="en-US"/>
        </w:rPr>
      </w:pPr>
    </w:p>
    <w:p w:rsidR="002474A9" w:rsidRDefault="002474A9" w:rsidP="002474A9">
      <w:pPr>
        <w:spacing w:line="259" w:lineRule="auto"/>
        <w:jc w:val="both"/>
        <w:rPr>
          <w:rFonts w:asciiTheme="minorHAnsi" w:eastAsiaTheme="minorHAnsi" w:hAnsiTheme="minorHAnsi" w:cstheme="minorBidi"/>
          <w:color w:val="000000"/>
          <w:sz w:val="22"/>
          <w:szCs w:val="22"/>
          <w:lang w:eastAsia="en-US"/>
        </w:rPr>
      </w:pPr>
    </w:p>
    <w:p w:rsidR="002474A9" w:rsidRDefault="002474A9" w:rsidP="002474A9">
      <w:pPr>
        <w:spacing w:line="259" w:lineRule="auto"/>
        <w:jc w:val="both"/>
        <w:rPr>
          <w:rFonts w:asciiTheme="minorHAnsi" w:eastAsiaTheme="minorHAnsi" w:hAnsiTheme="minorHAnsi" w:cstheme="minorBidi"/>
          <w:color w:val="000000"/>
          <w:sz w:val="22"/>
          <w:szCs w:val="22"/>
          <w:lang w:eastAsia="en-US"/>
        </w:rPr>
      </w:pPr>
    </w:p>
    <w:p w:rsidR="002474A9" w:rsidRDefault="002474A9" w:rsidP="002474A9">
      <w:pPr>
        <w:spacing w:line="259" w:lineRule="auto"/>
        <w:jc w:val="both"/>
        <w:rPr>
          <w:rFonts w:asciiTheme="minorHAnsi" w:eastAsiaTheme="minorHAnsi" w:hAnsiTheme="minorHAnsi" w:cstheme="minorBidi"/>
          <w:color w:val="000000"/>
          <w:sz w:val="22"/>
          <w:szCs w:val="22"/>
          <w:lang w:eastAsia="en-US"/>
        </w:rPr>
      </w:pPr>
    </w:p>
    <w:p w:rsidR="002474A9" w:rsidRDefault="002474A9" w:rsidP="002474A9">
      <w:pPr>
        <w:spacing w:line="259" w:lineRule="auto"/>
        <w:jc w:val="both"/>
        <w:rPr>
          <w:rFonts w:asciiTheme="minorHAnsi" w:eastAsiaTheme="minorHAnsi" w:hAnsiTheme="minorHAnsi" w:cstheme="minorBidi"/>
          <w:color w:val="000000"/>
          <w:sz w:val="22"/>
          <w:szCs w:val="22"/>
          <w:lang w:eastAsia="en-US"/>
        </w:rPr>
      </w:pPr>
    </w:p>
    <w:p w:rsidR="002474A9" w:rsidRDefault="002474A9" w:rsidP="002474A9">
      <w:pPr>
        <w:spacing w:line="259" w:lineRule="auto"/>
        <w:jc w:val="both"/>
        <w:rPr>
          <w:rFonts w:asciiTheme="minorHAnsi" w:eastAsiaTheme="minorHAnsi" w:hAnsiTheme="minorHAnsi" w:cstheme="minorBidi"/>
          <w:color w:val="000000"/>
          <w:sz w:val="22"/>
          <w:szCs w:val="22"/>
          <w:lang w:eastAsia="en-US"/>
        </w:rPr>
      </w:pPr>
    </w:p>
    <w:p w:rsidR="002474A9" w:rsidRDefault="002474A9" w:rsidP="002474A9">
      <w:pPr>
        <w:spacing w:line="259" w:lineRule="auto"/>
        <w:jc w:val="both"/>
        <w:rPr>
          <w:rFonts w:asciiTheme="minorHAnsi" w:eastAsiaTheme="minorHAnsi" w:hAnsiTheme="minorHAnsi" w:cstheme="minorBidi"/>
          <w:color w:val="000000"/>
          <w:sz w:val="22"/>
          <w:szCs w:val="22"/>
          <w:lang w:eastAsia="en-US"/>
        </w:rPr>
      </w:pPr>
    </w:p>
    <w:p w:rsidR="002474A9" w:rsidRDefault="002474A9" w:rsidP="002474A9">
      <w:pPr>
        <w:spacing w:line="259" w:lineRule="auto"/>
        <w:jc w:val="both"/>
        <w:rPr>
          <w:rFonts w:asciiTheme="minorHAnsi" w:eastAsiaTheme="minorHAnsi" w:hAnsiTheme="minorHAnsi" w:cstheme="minorBidi"/>
          <w:color w:val="000000"/>
          <w:sz w:val="22"/>
          <w:szCs w:val="22"/>
          <w:lang w:eastAsia="en-US"/>
        </w:rPr>
      </w:pPr>
    </w:p>
    <w:p w:rsidR="002474A9" w:rsidRDefault="002474A9" w:rsidP="002474A9">
      <w:pPr>
        <w:spacing w:line="259" w:lineRule="auto"/>
        <w:jc w:val="both"/>
        <w:rPr>
          <w:rFonts w:asciiTheme="minorHAnsi" w:eastAsiaTheme="minorHAnsi" w:hAnsiTheme="minorHAnsi" w:cstheme="minorBidi"/>
          <w:color w:val="000000"/>
          <w:sz w:val="22"/>
          <w:szCs w:val="22"/>
          <w:lang w:eastAsia="en-US"/>
        </w:rPr>
      </w:pPr>
    </w:p>
    <w:p w:rsidR="002474A9" w:rsidRDefault="002474A9" w:rsidP="002474A9">
      <w:pPr>
        <w:spacing w:line="259" w:lineRule="auto"/>
        <w:jc w:val="both"/>
        <w:rPr>
          <w:rFonts w:asciiTheme="minorHAnsi" w:eastAsiaTheme="minorHAnsi" w:hAnsiTheme="minorHAnsi" w:cstheme="minorBidi"/>
          <w:color w:val="000000"/>
          <w:sz w:val="22"/>
          <w:szCs w:val="22"/>
          <w:lang w:eastAsia="en-US"/>
        </w:rPr>
      </w:pPr>
    </w:p>
    <w:p w:rsidR="002474A9" w:rsidRDefault="002474A9" w:rsidP="002474A9">
      <w:pPr>
        <w:spacing w:line="259" w:lineRule="auto"/>
        <w:jc w:val="both"/>
        <w:rPr>
          <w:rFonts w:asciiTheme="minorHAnsi" w:eastAsiaTheme="minorHAnsi" w:hAnsiTheme="minorHAnsi" w:cstheme="minorBidi"/>
          <w:color w:val="000000"/>
          <w:sz w:val="22"/>
          <w:szCs w:val="22"/>
          <w:lang w:eastAsia="en-US"/>
        </w:rPr>
      </w:pPr>
    </w:p>
    <w:p w:rsidR="002474A9" w:rsidRDefault="002474A9" w:rsidP="002474A9">
      <w:pPr>
        <w:spacing w:line="259" w:lineRule="auto"/>
        <w:jc w:val="both"/>
        <w:rPr>
          <w:rFonts w:asciiTheme="minorHAnsi" w:eastAsiaTheme="minorHAnsi" w:hAnsiTheme="minorHAnsi" w:cstheme="minorBidi"/>
          <w:color w:val="000000"/>
          <w:sz w:val="22"/>
          <w:szCs w:val="22"/>
          <w:lang w:eastAsia="en-US"/>
        </w:rPr>
      </w:pPr>
    </w:p>
    <w:p w:rsidR="002474A9" w:rsidRDefault="002474A9" w:rsidP="002474A9">
      <w:pPr>
        <w:spacing w:line="259" w:lineRule="auto"/>
        <w:jc w:val="both"/>
        <w:rPr>
          <w:rFonts w:asciiTheme="minorHAnsi" w:eastAsiaTheme="minorHAnsi" w:hAnsiTheme="minorHAnsi" w:cstheme="minorBidi"/>
          <w:color w:val="000000"/>
          <w:sz w:val="22"/>
          <w:szCs w:val="22"/>
          <w:lang w:eastAsia="en-US"/>
        </w:rPr>
      </w:pPr>
    </w:p>
    <w:p w:rsidR="002474A9" w:rsidRDefault="002474A9" w:rsidP="002474A9">
      <w:pPr>
        <w:spacing w:line="259" w:lineRule="auto"/>
        <w:jc w:val="both"/>
        <w:rPr>
          <w:rFonts w:asciiTheme="minorHAnsi" w:eastAsiaTheme="minorHAnsi" w:hAnsiTheme="minorHAnsi" w:cstheme="minorBidi"/>
          <w:color w:val="000000"/>
          <w:sz w:val="22"/>
          <w:szCs w:val="22"/>
          <w:lang w:eastAsia="en-US"/>
        </w:rPr>
      </w:pPr>
    </w:p>
    <w:p w:rsidR="002474A9" w:rsidRDefault="002474A9" w:rsidP="002474A9">
      <w:pPr>
        <w:spacing w:line="259" w:lineRule="auto"/>
        <w:jc w:val="both"/>
        <w:rPr>
          <w:rFonts w:asciiTheme="minorHAnsi" w:eastAsiaTheme="minorHAnsi" w:hAnsiTheme="minorHAnsi" w:cstheme="minorBidi"/>
          <w:color w:val="000000"/>
          <w:sz w:val="22"/>
          <w:szCs w:val="22"/>
          <w:lang w:eastAsia="en-US"/>
        </w:rPr>
      </w:pPr>
    </w:p>
    <w:p w:rsidR="002474A9" w:rsidRDefault="002474A9" w:rsidP="002474A9">
      <w:pPr>
        <w:spacing w:line="259" w:lineRule="auto"/>
        <w:jc w:val="both"/>
        <w:rPr>
          <w:rFonts w:asciiTheme="minorHAnsi" w:eastAsiaTheme="minorHAnsi" w:hAnsiTheme="minorHAnsi" w:cstheme="minorBidi"/>
          <w:color w:val="000000"/>
          <w:sz w:val="22"/>
          <w:szCs w:val="22"/>
          <w:lang w:eastAsia="en-US"/>
        </w:rPr>
      </w:pPr>
    </w:p>
    <w:p w:rsidR="002474A9" w:rsidRDefault="002474A9" w:rsidP="002474A9">
      <w:pPr>
        <w:spacing w:line="259" w:lineRule="auto"/>
        <w:jc w:val="both"/>
        <w:rPr>
          <w:rFonts w:asciiTheme="minorHAnsi" w:eastAsiaTheme="minorHAnsi" w:hAnsiTheme="minorHAnsi" w:cstheme="minorBidi"/>
          <w:color w:val="000000"/>
          <w:sz w:val="22"/>
          <w:szCs w:val="22"/>
          <w:lang w:eastAsia="en-US"/>
        </w:rPr>
      </w:pPr>
    </w:p>
    <w:p w:rsidR="002474A9" w:rsidRDefault="002474A9" w:rsidP="002474A9">
      <w:pPr>
        <w:spacing w:line="259" w:lineRule="auto"/>
        <w:jc w:val="both"/>
        <w:rPr>
          <w:rFonts w:asciiTheme="minorHAnsi" w:eastAsiaTheme="minorHAnsi" w:hAnsiTheme="minorHAnsi" w:cstheme="minorBidi"/>
          <w:color w:val="000000"/>
          <w:sz w:val="22"/>
          <w:szCs w:val="22"/>
          <w:lang w:eastAsia="en-US"/>
        </w:rPr>
      </w:pPr>
    </w:p>
    <w:p w:rsidR="002474A9" w:rsidRPr="002474A9" w:rsidRDefault="002474A9" w:rsidP="002474A9">
      <w:pPr>
        <w:spacing w:line="259" w:lineRule="auto"/>
        <w:jc w:val="both"/>
        <w:rPr>
          <w:rFonts w:asciiTheme="minorHAnsi" w:eastAsiaTheme="minorHAnsi" w:hAnsiTheme="minorHAnsi" w:cstheme="minorBidi"/>
          <w:color w:val="000000"/>
          <w:sz w:val="22"/>
          <w:szCs w:val="22"/>
          <w:lang w:eastAsia="en-US"/>
        </w:rPr>
      </w:pPr>
    </w:p>
    <w:p w:rsidR="002474A9" w:rsidRPr="002474A9" w:rsidRDefault="002474A9" w:rsidP="002474A9">
      <w:pPr>
        <w:spacing w:line="259" w:lineRule="auto"/>
        <w:jc w:val="both"/>
        <w:rPr>
          <w:rFonts w:asciiTheme="minorHAnsi" w:eastAsiaTheme="minorHAnsi" w:hAnsiTheme="minorHAnsi" w:cstheme="minorBidi"/>
          <w:color w:val="000000"/>
          <w:sz w:val="22"/>
          <w:szCs w:val="22"/>
          <w:lang w:eastAsia="en-US"/>
        </w:rPr>
      </w:pPr>
    </w:p>
    <w:p w:rsidR="002474A9" w:rsidRPr="002474A9" w:rsidRDefault="002474A9" w:rsidP="002474A9">
      <w:pPr>
        <w:spacing w:line="259" w:lineRule="auto"/>
        <w:jc w:val="both"/>
        <w:rPr>
          <w:rFonts w:asciiTheme="minorHAnsi" w:eastAsiaTheme="minorHAnsi" w:hAnsiTheme="minorHAnsi" w:cstheme="minorBidi"/>
          <w:color w:val="000000"/>
          <w:sz w:val="22"/>
          <w:szCs w:val="22"/>
          <w:lang w:eastAsia="en-US"/>
        </w:rPr>
      </w:pPr>
    </w:p>
    <w:p w:rsidR="002474A9" w:rsidRPr="002474A9" w:rsidRDefault="002474A9" w:rsidP="002474A9">
      <w:pPr>
        <w:spacing w:line="259" w:lineRule="auto"/>
        <w:jc w:val="both"/>
        <w:rPr>
          <w:rFonts w:asciiTheme="minorHAnsi" w:eastAsiaTheme="minorHAnsi" w:hAnsiTheme="minorHAnsi" w:cstheme="minorBidi"/>
          <w:color w:val="000000"/>
          <w:sz w:val="22"/>
          <w:szCs w:val="22"/>
          <w:lang w:eastAsia="en-US"/>
        </w:rPr>
      </w:pPr>
    </w:p>
    <w:p w:rsidR="002474A9" w:rsidRPr="002474A9" w:rsidRDefault="002474A9" w:rsidP="002474A9">
      <w:pPr>
        <w:spacing w:line="259" w:lineRule="auto"/>
        <w:jc w:val="center"/>
        <w:rPr>
          <w:b/>
          <w:color w:val="000000"/>
          <w:sz w:val="28"/>
          <w:szCs w:val="28"/>
        </w:rPr>
      </w:pPr>
    </w:p>
    <w:p w:rsidR="002474A9" w:rsidRPr="002474A9" w:rsidRDefault="002474A9" w:rsidP="002474A9">
      <w:pPr>
        <w:jc w:val="center"/>
        <w:rPr>
          <w:b/>
          <w:color w:val="000000"/>
          <w:sz w:val="28"/>
          <w:szCs w:val="28"/>
        </w:rPr>
      </w:pPr>
      <w:r w:rsidRPr="002474A9">
        <w:rPr>
          <w:b/>
          <w:color w:val="000000"/>
          <w:sz w:val="28"/>
          <w:szCs w:val="28"/>
        </w:rPr>
        <w:t>LOT 2</w:t>
      </w:r>
    </w:p>
    <w:p w:rsidR="002474A9" w:rsidRPr="002474A9" w:rsidRDefault="002474A9" w:rsidP="002474A9">
      <w:pPr>
        <w:rPr>
          <w:color w:val="000000"/>
        </w:rPr>
      </w:pPr>
    </w:p>
    <w:tbl>
      <w:tblPr>
        <w:tblStyle w:val="TabloKlavuzu"/>
        <w:tblW w:w="0" w:type="auto"/>
        <w:tblInd w:w="-5" w:type="dxa"/>
        <w:tblLook w:val="04A0"/>
      </w:tblPr>
      <w:tblGrid>
        <w:gridCol w:w="7950"/>
        <w:gridCol w:w="1343"/>
      </w:tblGrid>
      <w:tr w:rsidR="002474A9" w:rsidRPr="002474A9" w:rsidTr="002474A9">
        <w:tc>
          <w:tcPr>
            <w:tcW w:w="8364" w:type="dxa"/>
          </w:tcPr>
          <w:p w:rsidR="002474A9" w:rsidRPr="002474A9" w:rsidRDefault="002474A9" w:rsidP="002474A9">
            <w:pPr>
              <w:rPr>
                <w:b/>
                <w:color w:val="000000"/>
              </w:rPr>
            </w:pPr>
            <w:r w:rsidRPr="002474A9">
              <w:rPr>
                <w:b/>
                <w:color w:val="000000"/>
              </w:rPr>
              <w:t xml:space="preserve"> 100 L SÜT SOĞUTMA TANKI TEKNİK ŞARTNAMESİ</w:t>
            </w:r>
          </w:p>
        </w:tc>
        <w:tc>
          <w:tcPr>
            <w:tcW w:w="1377" w:type="dxa"/>
          </w:tcPr>
          <w:p w:rsidR="002474A9" w:rsidRPr="002474A9" w:rsidRDefault="002474A9" w:rsidP="002474A9">
            <w:pPr>
              <w:rPr>
                <w:b/>
                <w:color w:val="000000"/>
              </w:rPr>
            </w:pPr>
            <w:r w:rsidRPr="002474A9">
              <w:rPr>
                <w:b/>
                <w:color w:val="000000"/>
              </w:rPr>
              <w:t>12 ADET</w:t>
            </w:r>
          </w:p>
        </w:tc>
      </w:tr>
    </w:tbl>
    <w:p w:rsidR="002474A9" w:rsidRPr="002474A9" w:rsidRDefault="002474A9" w:rsidP="002474A9">
      <w:pPr>
        <w:rPr>
          <w:b/>
          <w:color w:val="000000"/>
        </w:rPr>
      </w:pPr>
    </w:p>
    <w:p w:rsidR="002474A9" w:rsidRPr="002474A9" w:rsidRDefault="002474A9" w:rsidP="002474A9">
      <w:pPr>
        <w:numPr>
          <w:ilvl w:val="0"/>
          <w:numId w:val="7"/>
        </w:numPr>
        <w:spacing w:after="160" w:line="259" w:lineRule="auto"/>
        <w:ind w:left="0" w:hanging="284"/>
        <w:jc w:val="both"/>
        <w:rPr>
          <w:b/>
          <w:color w:val="000000"/>
        </w:rPr>
      </w:pPr>
      <w:bookmarkStart w:id="2" w:name="_Hlk532312869"/>
      <w:r w:rsidRPr="002474A9">
        <w:rPr>
          <w:b/>
          <w:color w:val="000000"/>
        </w:rPr>
        <w:t>Gövde Özellikleri</w:t>
      </w:r>
    </w:p>
    <w:p w:rsidR="002474A9" w:rsidRPr="002474A9" w:rsidRDefault="002474A9" w:rsidP="002474A9">
      <w:pPr>
        <w:numPr>
          <w:ilvl w:val="0"/>
          <w:numId w:val="1"/>
        </w:numPr>
        <w:spacing w:after="160" w:line="259" w:lineRule="auto"/>
        <w:ind w:left="0" w:hanging="284"/>
        <w:jc w:val="both"/>
        <w:rPr>
          <w:color w:val="000000"/>
        </w:rPr>
      </w:pPr>
      <w:r w:rsidRPr="002474A9">
        <w:rPr>
          <w:color w:val="000000"/>
        </w:rPr>
        <w:t>Dikey silindirik model olmalıdır.</w:t>
      </w:r>
    </w:p>
    <w:p w:rsidR="002474A9" w:rsidRPr="002474A9" w:rsidRDefault="002474A9" w:rsidP="002474A9">
      <w:pPr>
        <w:numPr>
          <w:ilvl w:val="0"/>
          <w:numId w:val="1"/>
        </w:numPr>
        <w:spacing w:after="160" w:line="259" w:lineRule="auto"/>
        <w:ind w:left="0" w:hanging="284"/>
        <w:jc w:val="both"/>
        <w:rPr>
          <w:color w:val="000000"/>
        </w:rPr>
      </w:pPr>
      <w:r w:rsidRPr="002474A9">
        <w:rPr>
          <w:color w:val="000000"/>
        </w:rPr>
        <w:t>Soğutma tankı manuel yıkamalı olmalıdır.</w:t>
      </w:r>
    </w:p>
    <w:p w:rsidR="002474A9" w:rsidRPr="002474A9" w:rsidRDefault="002474A9" w:rsidP="002474A9">
      <w:pPr>
        <w:numPr>
          <w:ilvl w:val="0"/>
          <w:numId w:val="1"/>
        </w:numPr>
        <w:spacing w:after="160" w:line="259" w:lineRule="auto"/>
        <w:ind w:left="0" w:hanging="284"/>
        <w:jc w:val="both"/>
        <w:rPr>
          <w:color w:val="000000"/>
        </w:rPr>
      </w:pPr>
      <w:r w:rsidRPr="002474A9">
        <w:rPr>
          <w:color w:val="000000"/>
        </w:rPr>
        <w:t>Tankın imalatında kullanılan bütün saçlar ve alt şasesi AISI 304 kalite paslanmaz çelikten üretilmiş olmalıdır.</w:t>
      </w:r>
    </w:p>
    <w:p w:rsidR="002474A9" w:rsidRPr="002474A9" w:rsidRDefault="002474A9" w:rsidP="002474A9">
      <w:pPr>
        <w:numPr>
          <w:ilvl w:val="0"/>
          <w:numId w:val="1"/>
        </w:numPr>
        <w:spacing w:after="160" w:line="259" w:lineRule="auto"/>
        <w:ind w:left="0" w:hanging="284"/>
        <w:jc w:val="both"/>
        <w:rPr>
          <w:color w:val="000000"/>
        </w:rPr>
      </w:pPr>
      <w:r w:rsidRPr="002474A9">
        <w:rPr>
          <w:color w:val="000000"/>
        </w:rPr>
        <w:t xml:space="preserve">Tankın taban cidarı 2 mm olup cidara </w:t>
      </w:r>
      <w:proofErr w:type="spellStart"/>
      <w:r w:rsidRPr="002474A9">
        <w:rPr>
          <w:color w:val="000000"/>
        </w:rPr>
        <w:t>akuple</w:t>
      </w:r>
      <w:proofErr w:type="spellEnd"/>
      <w:r w:rsidRPr="002474A9">
        <w:rPr>
          <w:color w:val="000000"/>
        </w:rPr>
        <w:t xml:space="preserve"> edilmiş en az 0,8 mm kaynaklı soğutucu </w:t>
      </w:r>
      <w:proofErr w:type="spellStart"/>
      <w:r w:rsidRPr="002474A9">
        <w:rPr>
          <w:color w:val="000000"/>
        </w:rPr>
        <w:t>evaporatör</w:t>
      </w:r>
      <w:proofErr w:type="spellEnd"/>
      <w:r w:rsidRPr="002474A9">
        <w:rPr>
          <w:color w:val="000000"/>
        </w:rPr>
        <w:t xml:space="preserve"> yüzeyi olmalıdır.</w:t>
      </w:r>
    </w:p>
    <w:p w:rsidR="002474A9" w:rsidRPr="002474A9" w:rsidRDefault="002474A9" w:rsidP="002474A9">
      <w:pPr>
        <w:numPr>
          <w:ilvl w:val="0"/>
          <w:numId w:val="1"/>
        </w:numPr>
        <w:spacing w:after="160" w:line="259" w:lineRule="auto"/>
        <w:ind w:left="0" w:hanging="284"/>
        <w:jc w:val="both"/>
        <w:rPr>
          <w:color w:val="000000"/>
        </w:rPr>
      </w:pPr>
      <w:r w:rsidRPr="002474A9">
        <w:rPr>
          <w:color w:val="000000"/>
        </w:rPr>
        <w:t>Tankın iç cidar kalınlığı minimum 1,5 mm olmalıdır.</w:t>
      </w:r>
    </w:p>
    <w:p w:rsidR="002474A9" w:rsidRPr="002474A9" w:rsidRDefault="002474A9" w:rsidP="002474A9">
      <w:pPr>
        <w:numPr>
          <w:ilvl w:val="0"/>
          <w:numId w:val="1"/>
        </w:numPr>
        <w:spacing w:after="160" w:line="259" w:lineRule="auto"/>
        <w:ind w:left="0" w:hanging="284"/>
        <w:jc w:val="both"/>
        <w:rPr>
          <w:color w:val="000000"/>
        </w:rPr>
      </w:pPr>
      <w:r w:rsidRPr="002474A9">
        <w:rPr>
          <w:color w:val="000000"/>
        </w:rPr>
        <w:t>Tankın dış cidar kalınlığı minimum 1,00 mm olmalıdır.</w:t>
      </w:r>
    </w:p>
    <w:p w:rsidR="002474A9" w:rsidRPr="002474A9" w:rsidRDefault="002474A9" w:rsidP="002474A9">
      <w:pPr>
        <w:numPr>
          <w:ilvl w:val="0"/>
          <w:numId w:val="1"/>
        </w:numPr>
        <w:spacing w:after="160" w:line="259" w:lineRule="auto"/>
        <w:ind w:left="0" w:hanging="284"/>
        <w:jc w:val="both"/>
        <w:rPr>
          <w:color w:val="000000"/>
        </w:rPr>
      </w:pPr>
      <w:r w:rsidRPr="002474A9">
        <w:rPr>
          <w:color w:val="000000"/>
        </w:rPr>
        <w:t>Soğutucu ünite ve tank gövdesi yekpare şase üzerine monte edilmiş olmalıdır.</w:t>
      </w:r>
    </w:p>
    <w:p w:rsidR="002474A9" w:rsidRPr="002474A9" w:rsidRDefault="002474A9" w:rsidP="002474A9">
      <w:pPr>
        <w:numPr>
          <w:ilvl w:val="0"/>
          <w:numId w:val="1"/>
        </w:numPr>
        <w:spacing w:after="160" w:line="259" w:lineRule="auto"/>
        <w:ind w:left="0" w:hanging="284"/>
        <w:jc w:val="both"/>
        <w:rPr>
          <w:color w:val="000000"/>
        </w:rPr>
      </w:pPr>
      <w:r w:rsidRPr="002474A9">
        <w:rPr>
          <w:color w:val="000000"/>
        </w:rPr>
        <w:t xml:space="preserve">Soğutma tankında 1 adet en az 25 W 20 d/d </w:t>
      </w:r>
      <w:proofErr w:type="spellStart"/>
      <w:r w:rsidRPr="002474A9">
        <w:rPr>
          <w:color w:val="000000"/>
        </w:rPr>
        <w:t>redüktör</w:t>
      </w:r>
      <w:proofErr w:type="spellEnd"/>
      <w:r w:rsidRPr="002474A9">
        <w:rPr>
          <w:color w:val="000000"/>
        </w:rPr>
        <w:t xml:space="preserve"> ve buna bağlı paslanmaz çelik karıştırıcı kanat olmalıdır.</w:t>
      </w:r>
    </w:p>
    <w:p w:rsidR="002474A9" w:rsidRPr="002474A9" w:rsidRDefault="002474A9" w:rsidP="002474A9">
      <w:pPr>
        <w:numPr>
          <w:ilvl w:val="0"/>
          <w:numId w:val="1"/>
        </w:numPr>
        <w:spacing w:after="160" w:line="259" w:lineRule="auto"/>
        <w:ind w:left="0" w:hanging="284"/>
        <w:jc w:val="both"/>
        <w:rPr>
          <w:color w:val="000000"/>
        </w:rPr>
      </w:pPr>
      <w:r w:rsidRPr="002474A9">
        <w:rPr>
          <w:color w:val="000000"/>
        </w:rPr>
        <w:t xml:space="preserve">Tankın izolasyon aralığı en az 40 mm kalınlıkta olup HCFC içermeyen su bazlı yüksek </w:t>
      </w:r>
      <w:proofErr w:type="spellStart"/>
      <w:r w:rsidRPr="002474A9">
        <w:rPr>
          <w:color w:val="000000"/>
        </w:rPr>
        <w:t>denstili</w:t>
      </w:r>
      <w:proofErr w:type="spellEnd"/>
      <w:r w:rsidRPr="002474A9">
        <w:rPr>
          <w:color w:val="000000"/>
        </w:rPr>
        <w:t xml:space="preserve"> poliüretan köpük malzeme ile izole edilmiş olmalıdır.</w:t>
      </w:r>
    </w:p>
    <w:p w:rsidR="002474A9" w:rsidRPr="002474A9" w:rsidRDefault="002474A9" w:rsidP="002474A9">
      <w:pPr>
        <w:numPr>
          <w:ilvl w:val="0"/>
          <w:numId w:val="1"/>
        </w:numPr>
        <w:spacing w:after="160" w:line="259" w:lineRule="auto"/>
        <w:ind w:left="0" w:hanging="284"/>
        <w:jc w:val="both"/>
        <w:rPr>
          <w:color w:val="000000"/>
        </w:rPr>
      </w:pPr>
      <w:r w:rsidRPr="002474A9">
        <w:rPr>
          <w:color w:val="000000"/>
        </w:rPr>
        <w:t xml:space="preserve">Ürün çıkışları DN 50 kelebek vanalı ve DN50 erkek rekorlu olmalıdır. </w:t>
      </w:r>
    </w:p>
    <w:p w:rsidR="002474A9" w:rsidRPr="002474A9" w:rsidRDefault="002474A9" w:rsidP="002474A9">
      <w:pPr>
        <w:numPr>
          <w:ilvl w:val="0"/>
          <w:numId w:val="1"/>
        </w:numPr>
        <w:spacing w:after="160" w:line="259" w:lineRule="auto"/>
        <w:ind w:left="0" w:hanging="284"/>
        <w:jc w:val="both"/>
        <w:rPr>
          <w:color w:val="000000"/>
        </w:rPr>
      </w:pPr>
      <w:r w:rsidRPr="002474A9">
        <w:rPr>
          <w:color w:val="000000"/>
        </w:rPr>
        <w:t>Tankın kapağı tek kapak pistonlu sistem veya yaylı kapak sistemi olmalıdır.</w:t>
      </w:r>
    </w:p>
    <w:p w:rsidR="002474A9" w:rsidRPr="002474A9" w:rsidRDefault="002474A9" w:rsidP="002474A9">
      <w:pPr>
        <w:numPr>
          <w:ilvl w:val="0"/>
          <w:numId w:val="1"/>
        </w:numPr>
        <w:spacing w:after="160" w:line="259" w:lineRule="auto"/>
        <w:ind w:left="0" w:hanging="284"/>
        <w:jc w:val="both"/>
        <w:rPr>
          <w:rFonts w:eastAsiaTheme="minorHAnsi"/>
          <w:color w:val="000000"/>
          <w:lang w:eastAsia="en-US"/>
        </w:rPr>
      </w:pPr>
      <w:r w:rsidRPr="002474A9">
        <w:rPr>
          <w:color w:val="000000"/>
        </w:rPr>
        <w:t xml:space="preserve">Tank kapağının üstünden en az Ø </w:t>
      </w:r>
      <w:proofErr w:type="gramStart"/>
      <w:r w:rsidRPr="002474A9">
        <w:rPr>
          <w:color w:val="000000"/>
        </w:rPr>
        <w:t>140  mm</w:t>
      </w:r>
      <w:proofErr w:type="gramEnd"/>
      <w:r w:rsidRPr="002474A9">
        <w:rPr>
          <w:color w:val="000000"/>
        </w:rPr>
        <w:t xml:space="preserve"> kapaklı ürün girişi olmalıdır.</w:t>
      </w:r>
    </w:p>
    <w:p w:rsidR="002474A9" w:rsidRPr="002474A9" w:rsidRDefault="002474A9" w:rsidP="002474A9">
      <w:pPr>
        <w:numPr>
          <w:ilvl w:val="0"/>
          <w:numId w:val="1"/>
        </w:numPr>
        <w:spacing w:after="160" w:line="259" w:lineRule="auto"/>
        <w:ind w:left="0" w:hanging="284"/>
        <w:jc w:val="both"/>
        <w:rPr>
          <w:color w:val="000000"/>
        </w:rPr>
      </w:pPr>
      <w:r w:rsidRPr="002474A9">
        <w:rPr>
          <w:color w:val="000000"/>
        </w:rPr>
        <w:t>En az %0,3-0,4 hassasiyete sahip manuel ölçüm cetveli bulunmalıdır.</w:t>
      </w:r>
    </w:p>
    <w:p w:rsidR="002474A9" w:rsidRPr="002474A9" w:rsidRDefault="002474A9" w:rsidP="002474A9">
      <w:pPr>
        <w:numPr>
          <w:ilvl w:val="0"/>
          <w:numId w:val="1"/>
        </w:numPr>
        <w:spacing w:after="160" w:line="259" w:lineRule="auto"/>
        <w:ind w:left="0" w:hanging="284"/>
        <w:jc w:val="both"/>
        <w:rPr>
          <w:color w:val="000000"/>
        </w:rPr>
      </w:pPr>
      <w:r w:rsidRPr="002474A9">
        <w:rPr>
          <w:color w:val="000000"/>
        </w:rPr>
        <w:t>Boşaltım esnasında içerisinde sıfır likit bırakacak şekilde dizayn edilmiş olmalıdır.</w:t>
      </w:r>
    </w:p>
    <w:p w:rsidR="002474A9" w:rsidRPr="002474A9" w:rsidRDefault="002474A9" w:rsidP="002474A9">
      <w:pPr>
        <w:numPr>
          <w:ilvl w:val="0"/>
          <w:numId w:val="1"/>
        </w:numPr>
        <w:spacing w:after="160" w:line="259" w:lineRule="auto"/>
        <w:ind w:left="0" w:hanging="284"/>
        <w:jc w:val="both"/>
        <w:rPr>
          <w:color w:val="000000"/>
        </w:rPr>
      </w:pPr>
      <w:r w:rsidRPr="002474A9">
        <w:rPr>
          <w:color w:val="000000"/>
        </w:rPr>
        <w:t>Kaynaklı bölgeler ARGON TIG kaynağı olmalı ve pürüzsüz olmalıdır.</w:t>
      </w:r>
    </w:p>
    <w:p w:rsidR="002474A9" w:rsidRPr="002474A9" w:rsidRDefault="002474A9" w:rsidP="002474A9">
      <w:pPr>
        <w:numPr>
          <w:ilvl w:val="0"/>
          <w:numId w:val="7"/>
        </w:numPr>
        <w:spacing w:after="160" w:line="259" w:lineRule="auto"/>
        <w:ind w:left="0" w:hanging="284"/>
        <w:jc w:val="both"/>
        <w:rPr>
          <w:b/>
          <w:color w:val="000000"/>
        </w:rPr>
      </w:pPr>
      <w:r w:rsidRPr="002474A9">
        <w:rPr>
          <w:b/>
          <w:color w:val="000000"/>
        </w:rPr>
        <w:t xml:space="preserve">Soğutma Grubu </w:t>
      </w:r>
    </w:p>
    <w:p w:rsidR="002474A9" w:rsidRPr="002474A9" w:rsidRDefault="002474A9" w:rsidP="002474A9">
      <w:pPr>
        <w:numPr>
          <w:ilvl w:val="0"/>
          <w:numId w:val="5"/>
        </w:numPr>
        <w:spacing w:after="160" w:line="259" w:lineRule="auto"/>
        <w:ind w:left="0" w:hanging="284"/>
        <w:jc w:val="both"/>
        <w:rPr>
          <w:color w:val="000000"/>
        </w:rPr>
      </w:pPr>
      <w:r w:rsidRPr="002474A9">
        <w:rPr>
          <w:color w:val="000000"/>
        </w:rPr>
        <w:t xml:space="preserve">Minimum süt miktarına göre hızlı ve buzlanmadan soğutma </w:t>
      </w:r>
      <w:proofErr w:type="gramStart"/>
      <w:r w:rsidRPr="002474A9">
        <w:rPr>
          <w:color w:val="000000"/>
        </w:rPr>
        <w:t>imkanı</w:t>
      </w:r>
      <w:proofErr w:type="gramEnd"/>
      <w:r w:rsidRPr="002474A9">
        <w:rPr>
          <w:color w:val="000000"/>
        </w:rPr>
        <w:t xml:space="preserve"> sağlamalıdır.</w:t>
      </w:r>
    </w:p>
    <w:p w:rsidR="002474A9" w:rsidRPr="002474A9" w:rsidRDefault="002474A9" w:rsidP="002474A9">
      <w:pPr>
        <w:numPr>
          <w:ilvl w:val="0"/>
          <w:numId w:val="2"/>
        </w:numPr>
        <w:spacing w:after="160" w:line="259" w:lineRule="auto"/>
        <w:ind w:left="0" w:hanging="284"/>
        <w:jc w:val="both"/>
        <w:rPr>
          <w:color w:val="000000"/>
        </w:rPr>
      </w:pPr>
      <w:r w:rsidRPr="002474A9">
        <w:rPr>
          <w:color w:val="000000"/>
        </w:rPr>
        <w:t>R-404A gaz soğutmalı olmalıdır.</w:t>
      </w:r>
    </w:p>
    <w:p w:rsidR="002474A9" w:rsidRPr="002474A9" w:rsidRDefault="002474A9" w:rsidP="002474A9">
      <w:pPr>
        <w:numPr>
          <w:ilvl w:val="0"/>
          <w:numId w:val="2"/>
        </w:numPr>
        <w:spacing w:after="160" w:line="259" w:lineRule="auto"/>
        <w:ind w:left="0" w:hanging="284"/>
        <w:jc w:val="both"/>
        <w:rPr>
          <w:color w:val="000000"/>
        </w:rPr>
      </w:pPr>
      <w:r w:rsidRPr="002474A9">
        <w:rPr>
          <w:color w:val="000000"/>
        </w:rPr>
        <w:t>220 V kapalı motor grubu bulunmalıdır.</w:t>
      </w:r>
    </w:p>
    <w:p w:rsidR="002474A9" w:rsidRPr="002474A9" w:rsidRDefault="002474A9" w:rsidP="002474A9">
      <w:pPr>
        <w:numPr>
          <w:ilvl w:val="0"/>
          <w:numId w:val="7"/>
        </w:numPr>
        <w:spacing w:after="160" w:line="259" w:lineRule="auto"/>
        <w:ind w:left="0" w:hanging="284"/>
        <w:jc w:val="both"/>
        <w:rPr>
          <w:b/>
          <w:color w:val="000000"/>
        </w:rPr>
      </w:pPr>
      <w:r w:rsidRPr="002474A9">
        <w:rPr>
          <w:b/>
          <w:color w:val="000000"/>
        </w:rPr>
        <w:t>Elektrik Grubu</w:t>
      </w:r>
    </w:p>
    <w:p w:rsidR="002474A9" w:rsidRPr="002474A9" w:rsidRDefault="002474A9" w:rsidP="002474A9">
      <w:pPr>
        <w:numPr>
          <w:ilvl w:val="0"/>
          <w:numId w:val="3"/>
        </w:numPr>
        <w:spacing w:after="160" w:line="259" w:lineRule="auto"/>
        <w:ind w:left="0" w:hanging="284"/>
        <w:jc w:val="both"/>
        <w:rPr>
          <w:color w:val="000000"/>
        </w:rPr>
      </w:pPr>
      <w:r w:rsidRPr="002474A9">
        <w:rPr>
          <w:color w:val="000000"/>
        </w:rPr>
        <w:t>IP 65 koruma sınıfına sahip elektrik panosu olmalıdır.</w:t>
      </w:r>
    </w:p>
    <w:p w:rsidR="002474A9" w:rsidRPr="002474A9" w:rsidRDefault="002474A9" w:rsidP="002474A9">
      <w:pPr>
        <w:numPr>
          <w:ilvl w:val="0"/>
          <w:numId w:val="3"/>
        </w:numPr>
        <w:spacing w:after="160" w:line="259" w:lineRule="auto"/>
        <w:ind w:left="0" w:hanging="284"/>
        <w:jc w:val="both"/>
        <w:rPr>
          <w:color w:val="000000"/>
        </w:rPr>
      </w:pPr>
      <w:r w:rsidRPr="002474A9">
        <w:rPr>
          <w:color w:val="000000"/>
        </w:rPr>
        <w:t>Pano üzerinde dijital termometreli ısı göstergesi olmalıdır.</w:t>
      </w:r>
    </w:p>
    <w:p w:rsidR="002474A9" w:rsidRPr="002474A9" w:rsidRDefault="002474A9" w:rsidP="002474A9">
      <w:pPr>
        <w:numPr>
          <w:ilvl w:val="0"/>
          <w:numId w:val="3"/>
        </w:numPr>
        <w:spacing w:after="160" w:line="259" w:lineRule="auto"/>
        <w:ind w:left="0" w:hanging="284"/>
        <w:jc w:val="both"/>
        <w:rPr>
          <w:color w:val="000000"/>
        </w:rPr>
      </w:pPr>
      <w:r w:rsidRPr="002474A9">
        <w:rPr>
          <w:color w:val="000000"/>
        </w:rPr>
        <w:t>Pano içerisinde faz koruma rölesi bulunmalıdır.</w:t>
      </w:r>
    </w:p>
    <w:p w:rsidR="002474A9" w:rsidRPr="002474A9" w:rsidRDefault="002474A9" w:rsidP="002474A9">
      <w:pPr>
        <w:numPr>
          <w:ilvl w:val="0"/>
          <w:numId w:val="3"/>
        </w:numPr>
        <w:spacing w:after="160" w:line="259" w:lineRule="auto"/>
        <w:ind w:left="0" w:hanging="284"/>
        <w:jc w:val="both"/>
        <w:rPr>
          <w:color w:val="000000"/>
        </w:rPr>
      </w:pPr>
      <w:r w:rsidRPr="002474A9">
        <w:rPr>
          <w:color w:val="000000"/>
        </w:rPr>
        <w:lastRenderedPageBreak/>
        <w:t>Kapak açıldığında sistem otomatik olarak devre dışı kalmalıdır.</w:t>
      </w:r>
    </w:p>
    <w:p w:rsidR="002474A9" w:rsidRPr="002474A9" w:rsidRDefault="002474A9" w:rsidP="002474A9">
      <w:pPr>
        <w:numPr>
          <w:ilvl w:val="0"/>
          <w:numId w:val="3"/>
        </w:numPr>
        <w:spacing w:after="160" w:line="259" w:lineRule="auto"/>
        <w:ind w:left="0" w:hanging="284"/>
        <w:jc w:val="both"/>
        <w:rPr>
          <w:color w:val="000000"/>
        </w:rPr>
      </w:pPr>
      <w:r w:rsidRPr="002474A9">
        <w:rPr>
          <w:color w:val="000000"/>
        </w:rPr>
        <w:t xml:space="preserve">Otomatik karıştırma programı, süt istenilen set değerine geldikten sonra karıştırıcı çalışma süresi istenilen aralıklara ayarlanabilmelidir. </w:t>
      </w:r>
    </w:p>
    <w:p w:rsidR="002474A9" w:rsidRPr="002474A9" w:rsidRDefault="002474A9" w:rsidP="002474A9">
      <w:pPr>
        <w:numPr>
          <w:ilvl w:val="0"/>
          <w:numId w:val="7"/>
        </w:numPr>
        <w:spacing w:after="160" w:line="259" w:lineRule="auto"/>
        <w:ind w:left="0" w:hanging="284"/>
        <w:jc w:val="both"/>
        <w:rPr>
          <w:b/>
          <w:color w:val="000000"/>
        </w:rPr>
      </w:pPr>
      <w:bookmarkStart w:id="3" w:name="_Hlk532308019"/>
      <w:r w:rsidRPr="002474A9">
        <w:rPr>
          <w:b/>
          <w:color w:val="000000"/>
        </w:rPr>
        <w:t>Ürüne Ait Belgeler</w:t>
      </w:r>
    </w:p>
    <w:p w:rsidR="002474A9" w:rsidRPr="002474A9" w:rsidRDefault="002474A9" w:rsidP="002474A9">
      <w:pPr>
        <w:numPr>
          <w:ilvl w:val="0"/>
          <w:numId w:val="4"/>
        </w:numPr>
        <w:spacing w:after="160" w:line="259" w:lineRule="auto"/>
        <w:ind w:left="0" w:hanging="284"/>
        <w:jc w:val="both"/>
        <w:rPr>
          <w:color w:val="000000"/>
        </w:rPr>
      </w:pPr>
      <w:bookmarkStart w:id="4" w:name="_Hlk532311458"/>
      <w:r w:rsidRPr="002474A9">
        <w:rPr>
          <w:color w:val="000000"/>
        </w:rPr>
        <w:t>TSE 13732 belgeli olmalıdır.</w:t>
      </w:r>
    </w:p>
    <w:p w:rsidR="002474A9" w:rsidRPr="002474A9" w:rsidRDefault="002474A9" w:rsidP="002474A9">
      <w:pPr>
        <w:numPr>
          <w:ilvl w:val="0"/>
          <w:numId w:val="4"/>
        </w:numPr>
        <w:spacing w:after="160" w:line="259" w:lineRule="auto"/>
        <w:ind w:left="0" w:hanging="284"/>
        <w:jc w:val="both"/>
        <w:rPr>
          <w:color w:val="000000"/>
        </w:rPr>
      </w:pPr>
      <w:r w:rsidRPr="002474A9">
        <w:rPr>
          <w:color w:val="000000"/>
        </w:rPr>
        <w:t>Ürüne ait A sınıfı deney raporu olmalıdır.</w:t>
      </w:r>
    </w:p>
    <w:p w:rsidR="002474A9" w:rsidRPr="002474A9" w:rsidRDefault="002474A9" w:rsidP="002474A9">
      <w:pPr>
        <w:numPr>
          <w:ilvl w:val="0"/>
          <w:numId w:val="4"/>
        </w:numPr>
        <w:spacing w:after="160" w:line="259" w:lineRule="auto"/>
        <w:ind w:left="0" w:hanging="284"/>
        <w:jc w:val="both"/>
        <w:rPr>
          <w:color w:val="000000"/>
        </w:rPr>
      </w:pPr>
      <w:r w:rsidRPr="002474A9">
        <w:rPr>
          <w:color w:val="000000"/>
        </w:rPr>
        <w:t>ISO belgesi olmalıdır.</w:t>
      </w:r>
    </w:p>
    <w:p w:rsidR="002474A9" w:rsidRPr="002474A9" w:rsidRDefault="002474A9" w:rsidP="002474A9">
      <w:pPr>
        <w:numPr>
          <w:ilvl w:val="0"/>
          <w:numId w:val="4"/>
        </w:numPr>
        <w:spacing w:after="160" w:line="259" w:lineRule="auto"/>
        <w:ind w:left="0" w:hanging="284"/>
        <w:jc w:val="both"/>
        <w:rPr>
          <w:rFonts w:eastAsiaTheme="minorHAnsi"/>
          <w:color w:val="000000"/>
          <w:lang w:eastAsia="en-US"/>
        </w:rPr>
      </w:pPr>
      <w:r w:rsidRPr="002474A9">
        <w:rPr>
          <w:color w:val="000000"/>
        </w:rPr>
        <w:t>Ürüne ait CE belgesi olmalıdır.</w:t>
      </w:r>
    </w:p>
    <w:p w:rsidR="002474A9" w:rsidRPr="002474A9" w:rsidRDefault="002474A9" w:rsidP="002474A9">
      <w:pPr>
        <w:numPr>
          <w:ilvl w:val="0"/>
          <w:numId w:val="4"/>
        </w:numPr>
        <w:spacing w:after="160" w:line="259" w:lineRule="auto"/>
        <w:ind w:left="0" w:hanging="284"/>
        <w:rPr>
          <w:color w:val="000000"/>
        </w:rPr>
      </w:pPr>
      <w:bookmarkStart w:id="5" w:name="_Hlk532162948"/>
      <w:r w:rsidRPr="002474A9">
        <w:rPr>
          <w:color w:val="000000"/>
        </w:rPr>
        <w:t>TSE Hizmet Yeterlilik Belgesi sahip olmalıdır.</w:t>
      </w:r>
    </w:p>
    <w:p w:rsidR="002474A9" w:rsidRPr="002474A9" w:rsidRDefault="002474A9" w:rsidP="002474A9">
      <w:pPr>
        <w:numPr>
          <w:ilvl w:val="0"/>
          <w:numId w:val="4"/>
        </w:numPr>
        <w:spacing w:after="160" w:line="259" w:lineRule="auto"/>
        <w:ind w:left="0" w:hanging="284"/>
        <w:rPr>
          <w:color w:val="000000"/>
        </w:rPr>
      </w:pPr>
      <w:r w:rsidRPr="002474A9">
        <w:rPr>
          <w:color w:val="000000"/>
        </w:rPr>
        <w:t>TSE EN ISO 14732:2013 – ISO 9606-1 kaynakçı sertifikalarına sahip olmalıdır.</w:t>
      </w:r>
    </w:p>
    <w:p w:rsidR="002474A9" w:rsidRPr="002474A9" w:rsidRDefault="002474A9" w:rsidP="002474A9">
      <w:pPr>
        <w:numPr>
          <w:ilvl w:val="0"/>
          <w:numId w:val="4"/>
        </w:numPr>
        <w:spacing w:after="160" w:line="259" w:lineRule="auto"/>
        <w:ind w:left="0" w:hanging="284"/>
        <w:rPr>
          <w:color w:val="000000"/>
        </w:rPr>
      </w:pPr>
      <w:r w:rsidRPr="002474A9">
        <w:rPr>
          <w:color w:val="000000"/>
        </w:rPr>
        <w:t xml:space="preserve">Ürüne ait en az 24 Ay süreli Garanti Belgesi ve 10 yıl ücreti mukabilinde teknik servis ve yedek parça desteği bulunmalıdır. </w:t>
      </w:r>
    </w:p>
    <w:bookmarkEnd w:id="4"/>
    <w:p w:rsidR="002474A9" w:rsidRPr="002474A9" w:rsidRDefault="002474A9" w:rsidP="002474A9">
      <w:pPr>
        <w:numPr>
          <w:ilvl w:val="0"/>
          <w:numId w:val="4"/>
        </w:numPr>
        <w:spacing w:after="160" w:line="259" w:lineRule="auto"/>
        <w:ind w:left="0" w:hanging="284"/>
        <w:rPr>
          <w:color w:val="000000"/>
        </w:rPr>
      </w:pPr>
      <w:r w:rsidRPr="002474A9">
        <w:rPr>
          <w:b/>
          <w:color w:val="000000"/>
        </w:rPr>
        <w:t>5.Teslimat</w:t>
      </w:r>
    </w:p>
    <w:p w:rsidR="002474A9" w:rsidRPr="002474A9" w:rsidRDefault="002474A9" w:rsidP="002474A9">
      <w:pPr>
        <w:numPr>
          <w:ilvl w:val="0"/>
          <w:numId w:val="4"/>
        </w:numPr>
        <w:spacing w:after="160" w:line="259" w:lineRule="auto"/>
        <w:ind w:left="0" w:hanging="284"/>
        <w:rPr>
          <w:color w:val="000000"/>
        </w:rPr>
      </w:pPr>
      <w:r w:rsidRPr="002474A9">
        <w:rPr>
          <w:color w:val="000000"/>
        </w:rPr>
        <w:t>Ürünün araçlara sevki, kurulumu ve teslimi ücretsiz olarak firma tarafından anahtar teslim olarak yapılacaktır.</w:t>
      </w:r>
    </w:p>
    <w:p w:rsidR="002474A9" w:rsidRPr="002474A9" w:rsidRDefault="002474A9" w:rsidP="002474A9">
      <w:pPr>
        <w:numPr>
          <w:ilvl w:val="0"/>
          <w:numId w:val="4"/>
        </w:numPr>
        <w:spacing w:after="160" w:line="259" w:lineRule="auto"/>
        <w:ind w:left="0" w:hanging="284"/>
        <w:rPr>
          <w:color w:val="000000"/>
        </w:rPr>
      </w:pPr>
      <w:r w:rsidRPr="002474A9">
        <w:rPr>
          <w:color w:val="000000"/>
        </w:rPr>
        <w:t>Teklif edilen ürünün kurulumu sırasında her türlü malzeme, işçilik, nakliye vb her türlü masraflar firmaya ait olmalıdır.</w:t>
      </w:r>
    </w:p>
    <w:p w:rsidR="002474A9" w:rsidRPr="002474A9" w:rsidRDefault="002474A9" w:rsidP="002474A9">
      <w:pPr>
        <w:numPr>
          <w:ilvl w:val="0"/>
          <w:numId w:val="4"/>
        </w:numPr>
        <w:spacing w:after="160" w:line="259" w:lineRule="auto"/>
        <w:ind w:left="0" w:hanging="284"/>
        <w:rPr>
          <w:color w:val="000000"/>
        </w:rPr>
      </w:pPr>
      <w:r w:rsidRPr="002474A9">
        <w:rPr>
          <w:b/>
          <w:color w:val="000000"/>
        </w:rPr>
        <w:t>6.Garanti</w:t>
      </w:r>
    </w:p>
    <w:p w:rsidR="002474A9" w:rsidRPr="002474A9" w:rsidRDefault="002474A9" w:rsidP="002474A9">
      <w:pPr>
        <w:numPr>
          <w:ilvl w:val="0"/>
          <w:numId w:val="4"/>
        </w:numPr>
        <w:spacing w:after="160" w:line="259" w:lineRule="auto"/>
        <w:ind w:left="0" w:hanging="284"/>
        <w:rPr>
          <w:color w:val="000000"/>
        </w:rPr>
      </w:pPr>
      <w:bookmarkStart w:id="6" w:name="_Hlk532311485"/>
      <w:r w:rsidRPr="002474A9">
        <w:rPr>
          <w:color w:val="000000"/>
        </w:rPr>
        <w:t>Firma tarafından teslim edilen malzemeler, en az 2 yıl firma veya yetkili distribütör tarafından sağlanan garanti kapsamında olmalıdır.</w:t>
      </w:r>
    </w:p>
    <w:p w:rsidR="002474A9" w:rsidRPr="002474A9" w:rsidRDefault="002474A9" w:rsidP="002474A9">
      <w:pPr>
        <w:numPr>
          <w:ilvl w:val="0"/>
          <w:numId w:val="4"/>
        </w:numPr>
        <w:spacing w:after="160" w:line="259" w:lineRule="auto"/>
        <w:ind w:left="0" w:hanging="284"/>
        <w:rPr>
          <w:color w:val="000000"/>
        </w:rPr>
      </w:pPr>
      <w:r w:rsidRPr="002474A9">
        <w:rPr>
          <w:color w:val="000000"/>
        </w:rPr>
        <w:t>Firma, garanti süresince problemlere bildirimden sonraki 24 saat içinde müdahale etmelidir.</w:t>
      </w:r>
    </w:p>
    <w:p w:rsidR="002474A9" w:rsidRPr="002474A9" w:rsidRDefault="002474A9" w:rsidP="002474A9">
      <w:pPr>
        <w:numPr>
          <w:ilvl w:val="0"/>
          <w:numId w:val="4"/>
        </w:numPr>
        <w:spacing w:after="160" w:line="259" w:lineRule="auto"/>
        <w:ind w:left="0" w:hanging="284"/>
        <w:rPr>
          <w:color w:val="000000"/>
        </w:rPr>
      </w:pPr>
      <w:r w:rsidRPr="002474A9">
        <w:rPr>
          <w:color w:val="000000"/>
        </w:rPr>
        <w:t>Garanti kapsamındaki işletimlerle ilgili işçilik hizmeti firma tarafından ücretsiz olarak yerine getirilir.</w:t>
      </w:r>
    </w:p>
    <w:p w:rsidR="002474A9" w:rsidRPr="002474A9" w:rsidRDefault="002474A9" w:rsidP="002474A9">
      <w:pPr>
        <w:numPr>
          <w:ilvl w:val="0"/>
          <w:numId w:val="4"/>
        </w:numPr>
        <w:spacing w:after="160" w:line="259" w:lineRule="auto"/>
        <w:ind w:left="0" w:hanging="284"/>
        <w:rPr>
          <w:color w:val="000000"/>
        </w:rPr>
      </w:pPr>
      <w:r w:rsidRPr="002474A9">
        <w:rPr>
          <w:color w:val="000000"/>
        </w:rPr>
        <w:t xml:space="preserve">Garanti süresinde çıkabilecek problemler, Firmaya </w:t>
      </w:r>
      <w:proofErr w:type="spellStart"/>
      <w:r w:rsidRPr="002474A9">
        <w:rPr>
          <w:color w:val="000000"/>
        </w:rPr>
        <w:t>fax</w:t>
      </w:r>
      <w:proofErr w:type="spellEnd"/>
      <w:r w:rsidRPr="002474A9">
        <w:rPr>
          <w:color w:val="000000"/>
        </w:rPr>
        <w:t xml:space="preserve"> veya e-mail vasıtası ile bildirilecektir. Bildirimde Erzurum Ticaret Borsası kayıtları esas kabul edilecektir.</w:t>
      </w:r>
    </w:p>
    <w:p w:rsidR="002474A9" w:rsidRPr="002474A9" w:rsidRDefault="002474A9" w:rsidP="002474A9">
      <w:pPr>
        <w:rPr>
          <w:color w:val="000000"/>
        </w:rPr>
      </w:pPr>
    </w:p>
    <w:tbl>
      <w:tblPr>
        <w:tblStyle w:val="TabloKlavuzu"/>
        <w:tblW w:w="0" w:type="auto"/>
        <w:tblInd w:w="-5" w:type="dxa"/>
        <w:tblLook w:val="04A0"/>
      </w:tblPr>
      <w:tblGrid>
        <w:gridCol w:w="7777"/>
        <w:gridCol w:w="1516"/>
      </w:tblGrid>
      <w:tr w:rsidR="002474A9" w:rsidRPr="002474A9" w:rsidTr="002474A9">
        <w:tc>
          <w:tcPr>
            <w:tcW w:w="8222" w:type="dxa"/>
          </w:tcPr>
          <w:bookmarkEnd w:id="2"/>
          <w:bookmarkEnd w:id="3"/>
          <w:bookmarkEnd w:id="5"/>
          <w:bookmarkEnd w:id="6"/>
          <w:p w:rsidR="002474A9" w:rsidRPr="002474A9" w:rsidRDefault="002474A9" w:rsidP="002474A9">
            <w:pPr>
              <w:rPr>
                <w:b/>
                <w:color w:val="000000"/>
              </w:rPr>
            </w:pPr>
            <w:r w:rsidRPr="002474A9">
              <w:rPr>
                <w:b/>
                <w:color w:val="000000"/>
              </w:rPr>
              <w:t>150 L SÜT SOĞUTMA TANKI TEKNİK ŞARTNAMESİ</w:t>
            </w:r>
          </w:p>
        </w:tc>
        <w:tc>
          <w:tcPr>
            <w:tcW w:w="1519" w:type="dxa"/>
          </w:tcPr>
          <w:p w:rsidR="002474A9" w:rsidRPr="002474A9" w:rsidRDefault="002474A9" w:rsidP="002474A9">
            <w:pPr>
              <w:numPr>
                <w:ilvl w:val="0"/>
                <w:numId w:val="43"/>
              </w:numPr>
              <w:rPr>
                <w:b/>
                <w:color w:val="000000"/>
              </w:rPr>
            </w:pPr>
            <w:r w:rsidRPr="002474A9">
              <w:rPr>
                <w:b/>
                <w:color w:val="000000"/>
              </w:rPr>
              <w:t>ADET</w:t>
            </w:r>
          </w:p>
        </w:tc>
      </w:tr>
    </w:tbl>
    <w:p w:rsidR="002474A9" w:rsidRPr="002474A9" w:rsidRDefault="002474A9" w:rsidP="002474A9">
      <w:pPr>
        <w:jc w:val="both"/>
        <w:rPr>
          <w:rFonts w:eastAsiaTheme="minorHAnsi"/>
          <w:b/>
          <w:lang w:eastAsia="en-US"/>
        </w:rPr>
      </w:pPr>
    </w:p>
    <w:p w:rsidR="002474A9" w:rsidRPr="002474A9" w:rsidRDefault="002474A9" w:rsidP="002474A9">
      <w:pPr>
        <w:spacing w:line="259" w:lineRule="auto"/>
        <w:jc w:val="both"/>
        <w:rPr>
          <w:b/>
          <w:color w:val="000000"/>
        </w:rPr>
      </w:pPr>
      <w:bookmarkStart w:id="7" w:name="_Hlk532308087"/>
      <w:bookmarkStart w:id="8" w:name="_Hlk532163028"/>
      <w:r w:rsidRPr="002474A9">
        <w:rPr>
          <w:b/>
          <w:color w:val="000000"/>
        </w:rPr>
        <w:t>1.Gövde Özellikleri</w:t>
      </w:r>
    </w:p>
    <w:p w:rsidR="002474A9" w:rsidRPr="002474A9" w:rsidRDefault="002474A9" w:rsidP="002474A9">
      <w:pPr>
        <w:numPr>
          <w:ilvl w:val="0"/>
          <w:numId w:val="1"/>
        </w:numPr>
        <w:spacing w:after="160" w:line="259" w:lineRule="auto"/>
        <w:ind w:left="0" w:hanging="284"/>
        <w:jc w:val="both"/>
        <w:rPr>
          <w:color w:val="000000"/>
        </w:rPr>
      </w:pPr>
      <w:r w:rsidRPr="002474A9">
        <w:rPr>
          <w:color w:val="000000"/>
        </w:rPr>
        <w:t>Dikey silindirik model olmalıdır.</w:t>
      </w:r>
    </w:p>
    <w:p w:rsidR="002474A9" w:rsidRPr="002474A9" w:rsidRDefault="002474A9" w:rsidP="002474A9">
      <w:pPr>
        <w:numPr>
          <w:ilvl w:val="0"/>
          <w:numId w:val="1"/>
        </w:numPr>
        <w:spacing w:after="160" w:line="259" w:lineRule="auto"/>
        <w:ind w:left="0" w:hanging="284"/>
        <w:jc w:val="both"/>
        <w:rPr>
          <w:color w:val="000000"/>
        </w:rPr>
      </w:pPr>
      <w:r w:rsidRPr="002474A9">
        <w:rPr>
          <w:color w:val="000000"/>
        </w:rPr>
        <w:t>Soğutma tankı manuel yıkamalı olmalıdır.</w:t>
      </w:r>
    </w:p>
    <w:p w:rsidR="002474A9" w:rsidRPr="002474A9" w:rsidRDefault="002474A9" w:rsidP="002474A9">
      <w:pPr>
        <w:numPr>
          <w:ilvl w:val="0"/>
          <w:numId w:val="1"/>
        </w:numPr>
        <w:spacing w:after="160" w:line="259" w:lineRule="auto"/>
        <w:ind w:left="0" w:hanging="284"/>
        <w:jc w:val="both"/>
        <w:rPr>
          <w:color w:val="000000"/>
        </w:rPr>
      </w:pPr>
      <w:r w:rsidRPr="002474A9">
        <w:rPr>
          <w:color w:val="000000"/>
        </w:rPr>
        <w:t>Tankın imalatında kullanılan bütün saçlar ve alt şasesi AISI 304 kalite paslanmaz çelikten üretilmiş olmalıdır.</w:t>
      </w:r>
    </w:p>
    <w:p w:rsidR="002474A9" w:rsidRPr="002474A9" w:rsidRDefault="002474A9" w:rsidP="002474A9">
      <w:pPr>
        <w:numPr>
          <w:ilvl w:val="0"/>
          <w:numId w:val="1"/>
        </w:numPr>
        <w:spacing w:after="160" w:line="259" w:lineRule="auto"/>
        <w:ind w:left="0" w:hanging="284"/>
        <w:jc w:val="both"/>
        <w:rPr>
          <w:color w:val="000000"/>
        </w:rPr>
      </w:pPr>
      <w:r w:rsidRPr="002474A9">
        <w:rPr>
          <w:color w:val="000000"/>
        </w:rPr>
        <w:lastRenderedPageBreak/>
        <w:t xml:space="preserve">Tankın taban cidarı 2 mm olup cidara </w:t>
      </w:r>
      <w:proofErr w:type="spellStart"/>
      <w:r w:rsidRPr="002474A9">
        <w:rPr>
          <w:color w:val="000000"/>
        </w:rPr>
        <w:t>akuple</w:t>
      </w:r>
      <w:proofErr w:type="spellEnd"/>
      <w:r w:rsidRPr="002474A9">
        <w:rPr>
          <w:color w:val="000000"/>
        </w:rPr>
        <w:t xml:space="preserve"> edilmiş en az 0,8 mm kaynaklı soğutucu </w:t>
      </w:r>
      <w:proofErr w:type="spellStart"/>
      <w:r w:rsidRPr="002474A9">
        <w:rPr>
          <w:color w:val="000000"/>
        </w:rPr>
        <w:t>evaporatör</w:t>
      </w:r>
      <w:proofErr w:type="spellEnd"/>
      <w:r w:rsidRPr="002474A9">
        <w:rPr>
          <w:color w:val="000000"/>
        </w:rPr>
        <w:t xml:space="preserve"> yüzeyi olmalıdır.</w:t>
      </w:r>
    </w:p>
    <w:p w:rsidR="002474A9" w:rsidRPr="002474A9" w:rsidRDefault="002474A9" w:rsidP="002474A9">
      <w:pPr>
        <w:numPr>
          <w:ilvl w:val="0"/>
          <w:numId w:val="1"/>
        </w:numPr>
        <w:spacing w:after="160" w:line="259" w:lineRule="auto"/>
        <w:ind w:left="0" w:hanging="284"/>
        <w:jc w:val="both"/>
        <w:rPr>
          <w:color w:val="000000"/>
        </w:rPr>
      </w:pPr>
      <w:r w:rsidRPr="002474A9">
        <w:rPr>
          <w:color w:val="000000"/>
        </w:rPr>
        <w:t>Tankın iç cidar kalınlığı minimum 1,5 mm olmalıdır.</w:t>
      </w:r>
    </w:p>
    <w:p w:rsidR="002474A9" w:rsidRPr="002474A9" w:rsidRDefault="002474A9" w:rsidP="002474A9">
      <w:pPr>
        <w:numPr>
          <w:ilvl w:val="0"/>
          <w:numId w:val="1"/>
        </w:numPr>
        <w:spacing w:after="160" w:line="259" w:lineRule="auto"/>
        <w:ind w:left="0" w:hanging="284"/>
        <w:jc w:val="both"/>
        <w:rPr>
          <w:color w:val="000000"/>
        </w:rPr>
      </w:pPr>
      <w:r w:rsidRPr="002474A9">
        <w:rPr>
          <w:color w:val="000000"/>
        </w:rPr>
        <w:t>Tankın dış cidar kalınlığı en az 1,00 mm olmalıdır.</w:t>
      </w:r>
    </w:p>
    <w:p w:rsidR="002474A9" w:rsidRPr="002474A9" w:rsidRDefault="002474A9" w:rsidP="002474A9">
      <w:pPr>
        <w:numPr>
          <w:ilvl w:val="0"/>
          <w:numId w:val="1"/>
        </w:numPr>
        <w:spacing w:after="160" w:line="259" w:lineRule="auto"/>
        <w:ind w:left="0" w:hanging="284"/>
        <w:jc w:val="both"/>
        <w:rPr>
          <w:color w:val="000000"/>
        </w:rPr>
      </w:pPr>
      <w:r w:rsidRPr="002474A9">
        <w:rPr>
          <w:color w:val="000000"/>
        </w:rPr>
        <w:t>Soğutucu ünite ve tank gövdesi yekpare şase üzerine monte edilmiş olmalıdır.</w:t>
      </w:r>
    </w:p>
    <w:p w:rsidR="002474A9" w:rsidRPr="002474A9" w:rsidRDefault="002474A9" w:rsidP="002474A9">
      <w:pPr>
        <w:numPr>
          <w:ilvl w:val="0"/>
          <w:numId w:val="1"/>
        </w:numPr>
        <w:spacing w:after="160" w:line="259" w:lineRule="auto"/>
        <w:ind w:left="0" w:hanging="284"/>
        <w:jc w:val="both"/>
        <w:rPr>
          <w:color w:val="000000"/>
        </w:rPr>
      </w:pPr>
      <w:r w:rsidRPr="002474A9">
        <w:rPr>
          <w:color w:val="000000"/>
        </w:rPr>
        <w:t xml:space="preserve">Soğutma tankında 1 adet en az 25 W 20 d/d </w:t>
      </w:r>
      <w:proofErr w:type="spellStart"/>
      <w:r w:rsidRPr="002474A9">
        <w:rPr>
          <w:color w:val="000000"/>
        </w:rPr>
        <w:t>redüktör</w:t>
      </w:r>
      <w:proofErr w:type="spellEnd"/>
      <w:r w:rsidRPr="002474A9">
        <w:rPr>
          <w:color w:val="000000"/>
        </w:rPr>
        <w:t xml:space="preserve"> ve buna bağlı paslanmaz çelik karıştırıcı kanat olmalıdır.</w:t>
      </w:r>
    </w:p>
    <w:p w:rsidR="002474A9" w:rsidRPr="002474A9" w:rsidRDefault="002474A9" w:rsidP="002474A9">
      <w:pPr>
        <w:numPr>
          <w:ilvl w:val="0"/>
          <w:numId w:val="1"/>
        </w:numPr>
        <w:spacing w:after="160" w:line="259" w:lineRule="auto"/>
        <w:ind w:left="0" w:hanging="284"/>
        <w:jc w:val="both"/>
        <w:rPr>
          <w:color w:val="000000"/>
        </w:rPr>
      </w:pPr>
      <w:r w:rsidRPr="002474A9">
        <w:rPr>
          <w:color w:val="000000"/>
        </w:rPr>
        <w:t xml:space="preserve">Tankın izolasyon aralığı en az 40 mm kalınlıkta olup HCFC içermeyen su bazlı yüksek </w:t>
      </w:r>
      <w:proofErr w:type="spellStart"/>
      <w:r w:rsidRPr="002474A9">
        <w:rPr>
          <w:color w:val="000000"/>
        </w:rPr>
        <w:t>denstili</w:t>
      </w:r>
      <w:proofErr w:type="spellEnd"/>
      <w:r w:rsidRPr="002474A9">
        <w:rPr>
          <w:color w:val="000000"/>
        </w:rPr>
        <w:t xml:space="preserve"> poliüretan köpük malzeme ile izole edilmiş olmalıdır.</w:t>
      </w:r>
    </w:p>
    <w:p w:rsidR="002474A9" w:rsidRPr="002474A9" w:rsidRDefault="002474A9" w:rsidP="002474A9">
      <w:pPr>
        <w:numPr>
          <w:ilvl w:val="0"/>
          <w:numId w:val="1"/>
        </w:numPr>
        <w:spacing w:after="160" w:line="259" w:lineRule="auto"/>
        <w:ind w:left="0" w:hanging="284"/>
        <w:jc w:val="both"/>
        <w:rPr>
          <w:color w:val="000000"/>
        </w:rPr>
      </w:pPr>
      <w:r w:rsidRPr="002474A9">
        <w:rPr>
          <w:color w:val="000000"/>
        </w:rPr>
        <w:t xml:space="preserve">Ürün çıkışları DN 50 kelebek vanalı ve DN50 erkek rekorlu olmalıdır. </w:t>
      </w:r>
    </w:p>
    <w:p w:rsidR="002474A9" w:rsidRPr="002474A9" w:rsidRDefault="002474A9" w:rsidP="002474A9">
      <w:pPr>
        <w:numPr>
          <w:ilvl w:val="0"/>
          <w:numId w:val="1"/>
        </w:numPr>
        <w:spacing w:after="160" w:line="259" w:lineRule="auto"/>
        <w:ind w:left="0" w:hanging="284"/>
        <w:jc w:val="both"/>
        <w:rPr>
          <w:color w:val="000000"/>
        </w:rPr>
      </w:pPr>
      <w:r w:rsidRPr="002474A9">
        <w:rPr>
          <w:color w:val="000000"/>
        </w:rPr>
        <w:t>Tankın kapağı tek kapak pistonlu sistem veya yaylı kapak sistemi olmalıdır.</w:t>
      </w:r>
    </w:p>
    <w:p w:rsidR="002474A9" w:rsidRPr="002474A9" w:rsidRDefault="002474A9" w:rsidP="002474A9">
      <w:pPr>
        <w:numPr>
          <w:ilvl w:val="0"/>
          <w:numId w:val="1"/>
        </w:numPr>
        <w:spacing w:after="160" w:line="259" w:lineRule="auto"/>
        <w:ind w:left="0" w:hanging="284"/>
        <w:jc w:val="both"/>
        <w:rPr>
          <w:rFonts w:eastAsiaTheme="minorHAnsi"/>
          <w:color w:val="000000"/>
          <w:lang w:eastAsia="en-US"/>
        </w:rPr>
      </w:pPr>
      <w:r w:rsidRPr="002474A9">
        <w:rPr>
          <w:color w:val="000000"/>
        </w:rPr>
        <w:t xml:space="preserve">Tank kapağının üstünden en az Ø </w:t>
      </w:r>
      <w:proofErr w:type="gramStart"/>
      <w:r w:rsidRPr="002474A9">
        <w:rPr>
          <w:color w:val="000000"/>
        </w:rPr>
        <w:t>140  mm</w:t>
      </w:r>
      <w:proofErr w:type="gramEnd"/>
      <w:r w:rsidRPr="002474A9">
        <w:rPr>
          <w:color w:val="000000"/>
        </w:rPr>
        <w:t xml:space="preserve"> kapaklı ürün girişi olmalıdır.</w:t>
      </w:r>
    </w:p>
    <w:p w:rsidR="002474A9" w:rsidRPr="002474A9" w:rsidRDefault="002474A9" w:rsidP="002474A9">
      <w:pPr>
        <w:numPr>
          <w:ilvl w:val="0"/>
          <w:numId w:val="1"/>
        </w:numPr>
        <w:spacing w:after="160" w:line="259" w:lineRule="auto"/>
        <w:ind w:left="0" w:hanging="284"/>
        <w:jc w:val="both"/>
        <w:rPr>
          <w:color w:val="000000"/>
        </w:rPr>
      </w:pPr>
      <w:r w:rsidRPr="002474A9">
        <w:rPr>
          <w:color w:val="000000"/>
        </w:rPr>
        <w:t>En az %0,3-0,4 hassasiyete sahip manuel ölçüm cetveli bulunmalıdır.</w:t>
      </w:r>
    </w:p>
    <w:p w:rsidR="002474A9" w:rsidRPr="002474A9" w:rsidRDefault="002474A9" w:rsidP="002474A9">
      <w:pPr>
        <w:numPr>
          <w:ilvl w:val="0"/>
          <w:numId w:val="1"/>
        </w:numPr>
        <w:spacing w:after="160" w:line="259" w:lineRule="auto"/>
        <w:ind w:left="0" w:hanging="284"/>
        <w:jc w:val="both"/>
        <w:rPr>
          <w:color w:val="000000"/>
        </w:rPr>
      </w:pPr>
      <w:r w:rsidRPr="002474A9">
        <w:rPr>
          <w:color w:val="000000"/>
        </w:rPr>
        <w:t>Boşaltım esnasında içerisinde sıfır likit bırakacak şekilde dizayn edilmiş olmalıdır.</w:t>
      </w:r>
    </w:p>
    <w:p w:rsidR="002474A9" w:rsidRPr="002474A9" w:rsidRDefault="002474A9" w:rsidP="002474A9">
      <w:pPr>
        <w:numPr>
          <w:ilvl w:val="0"/>
          <w:numId w:val="1"/>
        </w:numPr>
        <w:spacing w:after="160" w:line="259" w:lineRule="auto"/>
        <w:ind w:left="0" w:hanging="284"/>
        <w:jc w:val="both"/>
        <w:rPr>
          <w:color w:val="000000"/>
        </w:rPr>
      </w:pPr>
      <w:r w:rsidRPr="002474A9">
        <w:rPr>
          <w:color w:val="000000"/>
        </w:rPr>
        <w:t>Kaynaklı bölgeler ARGON TIG kaynağı olmalı ve pürüzsüz olmalıdır.</w:t>
      </w:r>
    </w:p>
    <w:p w:rsidR="002474A9" w:rsidRPr="002474A9" w:rsidRDefault="002474A9" w:rsidP="002474A9">
      <w:pPr>
        <w:numPr>
          <w:ilvl w:val="0"/>
          <w:numId w:val="44"/>
        </w:numPr>
        <w:spacing w:after="160" w:line="259" w:lineRule="auto"/>
        <w:jc w:val="both"/>
        <w:rPr>
          <w:b/>
          <w:color w:val="000000"/>
        </w:rPr>
      </w:pPr>
      <w:r w:rsidRPr="002474A9">
        <w:rPr>
          <w:b/>
          <w:color w:val="000000"/>
        </w:rPr>
        <w:t xml:space="preserve">Soğutma Grubu </w:t>
      </w:r>
    </w:p>
    <w:p w:rsidR="002474A9" w:rsidRPr="002474A9" w:rsidRDefault="002474A9" w:rsidP="002474A9">
      <w:pPr>
        <w:numPr>
          <w:ilvl w:val="0"/>
          <w:numId w:val="5"/>
        </w:numPr>
        <w:spacing w:after="160" w:line="259" w:lineRule="auto"/>
        <w:ind w:left="0" w:hanging="284"/>
        <w:jc w:val="both"/>
        <w:rPr>
          <w:color w:val="000000"/>
        </w:rPr>
      </w:pPr>
      <w:r w:rsidRPr="002474A9">
        <w:rPr>
          <w:color w:val="000000"/>
        </w:rPr>
        <w:t xml:space="preserve">Minimum süt miktarına göre hızlı ve buzlanmadan soğutma </w:t>
      </w:r>
      <w:proofErr w:type="gramStart"/>
      <w:r w:rsidRPr="002474A9">
        <w:rPr>
          <w:color w:val="000000"/>
        </w:rPr>
        <w:t>imkanı</w:t>
      </w:r>
      <w:proofErr w:type="gramEnd"/>
      <w:r w:rsidRPr="002474A9">
        <w:rPr>
          <w:color w:val="000000"/>
        </w:rPr>
        <w:t xml:space="preserve"> sağlamalıdır.</w:t>
      </w:r>
    </w:p>
    <w:p w:rsidR="002474A9" w:rsidRPr="002474A9" w:rsidRDefault="002474A9" w:rsidP="002474A9">
      <w:pPr>
        <w:numPr>
          <w:ilvl w:val="0"/>
          <w:numId w:val="2"/>
        </w:numPr>
        <w:spacing w:after="160" w:line="259" w:lineRule="auto"/>
        <w:ind w:left="0" w:hanging="284"/>
        <w:jc w:val="both"/>
        <w:rPr>
          <w:color w:val="000000"/>
        </w:rPr>
      </w:pPr>
      <w:r w:rsidRPr="002474A9">
        <w:rPr>
          <w:color w:val="000000"/>
        </w:rPr>
        <w:t>R-404A gaz soğutmalı olmalıdır.</w:t>
      </w:r>
    </w:p>
    <w:p w:rsidR="002474A9" w:rsidRPr="002474A9" w:rsidRDefault="002474A9" w:rsidP="002474A9">
      <w:pPr>
        <w:numPr>
          <w:ilvl w:val="0"/>
          <w:numId w:val="2"/>
        </w:numPr>
        <w:spacing w:after="160" w:line="259" w:lineRule="auto"/>
        <w:ind w:left="0" w:hanging="284"/>
        <w:jc w:val="both"/>
        <w:rPr>
          <w:color w:val="000000"/>
        </w:rPr>
      </w:pPr>
      <w:r w:rsidRPr="002474A9">
        <w:rPr>
          <w:color w:val="000000"/>
        </w:rPr>
        <w:t>220 V kapalı motor grubu bulunmalıdır.</w:t>
      </w:r>
    </w:p>
    <w:p w:rsidR="002474A9" w:rsidRPr="002474A9" w:rsidRDefault="002474A9" w:rsidP="002474A9">
      <w:pPr>
        <w:numPr>
          <w:ilvl w:val="0"/>
          <w:numId w:val="44"/>
        </w:numPr>
        <w:spacing w:after="160" w:line="259" w:lineRule="auto"/>
        <w:ind w:hanging="284"/>
        <w:jc w:val="both"/>
        <w:rPr>
          <w:b/>
          <w:color w:val="000000"/>
        </w:rPr>
      </w:pPr>
      <w:r w:rsidRPr="002474A9">
        <w:rPr>
          <w:b/>
          <w:color w:val="000000"/>
        </w:rPr>
        <w:t>Elektrik Grubu</w:t>
      </w:r>
    </w:p>
    <w:p w:rsidR="002474A9" w:rsidRPr="002474A9" w:rsidRDefault="002474A9" w:rsidP="002474A9">
      <w:pPr>
        <w:numPr>
          <w:ilvl w:val="0"/>
          <w:numId w:val="3"/>
        </w:numPr>
        <w:spacing w:after="160" w:line="259" w:lineRule="auto"/>
        <w:ind w:left="0" w:hanging="284"/>
        <w:jc w:val="both"/>
        <w:rPr>
          <w:color w:val="000000"/>
        </w:rPr>
      </w:pPr>
      <w:r w:rsidRPr="002474A9">
        <w:rPr>
          <w:color w:val="000000"/>
        </w:rPr>
        <w:t>IP 65 koruma sınıfına sahip elektrik panosu olmalıdır.</w:t>
      </w:r>
    </w:p>
    <w:p w:rsidR="002474A9" w:rsidRPr="002474A9" w:rsidRDefault="002474A9" w:rsidP="002474A9">
      <w:pPr>
        <w:numPr>
          <w:ilvl w:val="0"/>
          <w:numId w:val="3"/>
        </w:numPr>
        <w:spacing w:after="160" w:line="259" w:lineRule="auto"/>
        <w:ind w:left="0" w:hanging="284"/>
        <w:jc w:val="both"/>
        <w:rPr>
          <w:color w:val="000000"/>
        </w:rPr>
      </w:pPr>
      <w:r w:rsidRPr="002474A9">
        <w:rPr>
          <w:color w:val="000000"/>
        </w:rPr>
        <w:t>Pano üzerinde dijital termometreli ısı göstergesi olmalıdır.</w:t>
      </w:r>
    </w:p>
    <w:p w:rsidR="002474A9" w:rsidRPr="002474A9" w:rsidRDefault="002474A9" w:rsidP="002474A9">
      <w:pPr>
        <w:numPr>
          <w:ilvl w:val="0"/>
          <w:numId w:val="3"/>
        </w:numPr>
        <w:spacing w:after="160" w:line="259" w:lineRule="auto"/>
        <w:ind w:left="0" w:hanging="284"/>
        <w:jc w:val="both"/>
        <w:rPr>
          <w:color w:val="000000"/>
        </w:rPr>
      </w:pPr>
      <w:r w:rsidRPr="002474A9">
        <w:rPr>
          <w:color w:val="000000"/>
        </w:rPr>
        <w:t>Pano içerisinde faz koruma rölesi bulunmalıdır.</w:t>
      </w:r>
    </w:p>
    <w:p w:rsidR="002474A9" w:rsidRPr="002474A9" w:rsidRDefault="002474A9" w:rsidP="002474A9">
      <w:pPr>
        <w:numPr>
          <w:ilvl w:val="0"/>
          <w:numId w:val="3"/>
        </w:numPr>
        <w:spacing w:after="160" w:line="259" w:lineRule="auto"/>
        <w:ind w:left="0" w:hanging="284"/>
        <w:jc w:val="both"/>
        <w:rPr>
          <w:color w:val="000000"/>
        </w:rPr>
      </w:pPr>
      <w:r w:rsidRPr="002474A9">
        <w:rPr>
          <w:color w:val="000000"/>
        </w:rPr>
        <w:t>Kapak açıldığında sistem otomatik olarak devre dışı kalmalıdır.</w:t>
      </w:r>
    </w:p>
    <w:p w:rsidR="002474A9" w:rsidRPr="002474A9" w:rsidRDefault="002474A9" w:rsidP="002474A9">
      <w:pPr>
        <w:numPr>
          <w:ilvl w:val="0"/>
          <w:numId w:val="3"/>
        </w:numPr>
        <w:spacing w:after="160" w:line="259" w:lineRule="auto"/>
        <w:ind w:left="0" w:hanging="284"/>
        <w:jc w:val="both"/>
        <w:rPr>
          <w:color w:val="000000"/>
        </w:rPr>
      </w:pPr>
      <w:r w:rsidRPr="002474A9">
        <w:rPr>
          <w:color w:val="000000"/>
        </w:rPr>
        <w:t xml:space="preserve">Otomatik karıştırma programı, süt istenilen set değerine geldikten sonra karıştırıcı çalışma süresi istenilen aralıklara ayarlanabilmelidir. </w:t>
      </w:r>
    </w:p>
    <w:p w:rsidR="002474A9" w:rsidRPr="002474A9" w:rsidRDefault="002474A9" w:rsidP="002474A9">
      <w:pPr>
        <w:numPr>
          <w:ilvl w:val="0"/>
          <w:numId w:val="44"/>
        </w:numPr>
        <w:spacing w:after="160" w:line="259" w:lineRule="auto"/>
        <w:ind w:hanging="284"/>
        <w:jc w:val="both"/>
        <w:rPr>
          <w:b/>
          <w:color w:val="000000"/>
        </w:rPr>
      </w:pPr>
      <w:r w:rsidRPr="002474A9">
        <w:rPr>
          <w:b/>
          <w:color w:val="000000"/>
        </w:rPr>
        <w:t>Ürüne Ait Belgeler</w:t>
      </w:r>
    </w:p>
    <w:p w:rsidR="002474A9" w:rsidRPr="002474A9" w:rsidRDefault="002474A9" w:rsidP="002474A9">
      <w:pPr>
        <w:numPr>
          <w:ilvl w:val="0"/>
          <w:numId w:val="4"/>
        </w:numPr>
        <w:spacing w:after="160" w:line="259" w:lineRule="auto"/>
        <w:ind w:left="0" w:hanging="284"/>
        <w:jc w:val="both"/>
        <w:rPr>
          <w:color w:val="000000"/>
        </w:rPr>
      </w:pPr>
      <w:r w:rsidRPr="002474A9">
        <w:rPr>
          <w:color w:val="000000"/>
        </w:rPr>
        <w:t>TSE 13732 belgeli olmalıdır.</w:t>
      </w:r>
    </w:p>
    <w:p w:rsidR="002474A9" w:rsidRPr="002474A9" w:rsidRDefault="002474A9" w:rsidP="002474A9">
      <w:pPr>
        <w:numPr>
          <w:ilvl w:val="0"/>
          <w:numId w:val="4"/>
        </w:numPr>
        <w:spacing w:after="160" w:line="259" w:lineRule="auto"/>
        <w:ind w:left="0" w:hanging="284"/>
        <w:jc w:val="both"/>
        <w:rPr>
          <w:color w:val="000000"/>
        </w:rPr>
      </w:pPr>
      <w:r w:rsidRPr="002474A9">
        <w:rPr>
          <w:color w:val="000000"/>
        </w:rPr>
        <w:t>Ürüne ait A sınıfı deney raporu olmalıdır.</w:t>
      </w:r>
    </w:p>
    <w:p w:rsidR="002474A9" w:rsidRPr="002474A9" w:rsidRDefault="002474A9" w:rsidP="002474A9">
      <w:pPr>
        <w:numPr>
          <w:ilvl w:val="0"/>
          <w:numId w:val="4"/>
        </w:numPr>
        <w:spacing w:after="160" w:line="259" w:lineRule="auto"/>
        <w:ind w:left="0" w:hanging="284"/>
        <w:jc w:val="both"/>
        <w:rPr>
          <w:color w:val="000000"/>
        </w:rPr>
      </w:pPr>
      <w:r w:rsidRPr="002474A9">
        <w:rPr>
          <w:color w:val="000000"/>
        </w:rPr>
        <w:t>ISO belgesi olmalıdır.</w:t>
      </w:r>
    </w:p>
    <w:p w:rsidR="002474A9" w:rsidRPr="002474A9" w:rsidRDefault="002474A9" w:rsidP="002474A9">
      <w:pPr>
        <w:numPr>
          <w:ilvl w:val="0"/>
          <w:numId w:val="4"/>
        </w:numPr>
        <w:spacing w:after="160" w:line="259" w:lineRule="auto"/>
        <w:ind w:left="0" w:hanging="284"/>
        <w:jc w:val="both"/>
        <w:rPr>
          <w:rFonts w:eastAsiaTheme="minorHAnsi"/>
          <w:color w:val="000000"/>
          <w:lang w:eastAsia="en-US"/>
        </w:rPr>
      </w:pPr>
      <w:r w:rsidRPr="002474A9">
        <w:rPr>
          <w:color w:val="000000"/>
        </w:rPr>
        <w:t>Ürüne ait CE belgesi olmalıdır.</w:t>
      </w:r>
    </w:p>
    <w:p w:rsidR="002474A9" w:rsidRPr="002474A9" w:rsidRDefault="002474A9" w:rsidP="002474A9">
      <w:pPr>
        <w:numPr>
          <w:ilvl w:val="0"/>
          <w:numId w:val="4"/>
        </w:numPr>
        <w:spacing w:after="160" w:line="259" w:lineRule="auto"/>
        <w:ind w:left="0" w:hanging="284"/>
        <w:rPr>
          <w:color w:val="000000"/>
        </w:rPr>
      </w:pPr>
      <w:r w:rsidRPr="002474A9">
        <w:rPr>
          <w:color w:val="000000"/>
        </w:rPr>
        <w:lastRenderedPageBreak/>
        <w:t>TSE Hizmet Yeterlilik Belgesi sahip olmalıdır.</w:t>
      </w:r>
    </w:p>
    <w:p w:rsidR="002474A9" w:rsidRPr="002474A9" w:rsidRDefault="002474A9" w:rsidP="002474A9">
      <w:pPr>
        <w:numPr>
          <w:ilvl w:val="0"/>
          <w:numId w:val="4"/>
        </w:numPr>
        <w:spacing w:after="160" w:line="259" w:lineRule="auto"/>
        <w:ind w:left="0" w:hanging="284"/>
        <w:rPr>
          <w:color w:val="000000"/>
        </w:rPr>
      </w:pPr>
      <w:r w:rsidRPr="002474A9">
        <w:rPr>
          <w:color w:val="000000"/>
        </w:rPr>
        <w:t>TSE EN ISO 14732:2013 – ISO 9606-1 kaynakçı sertifikalarına sahip olmalıdır.</w:t>
      </w:r>
    </w:p>
    <w:p w:rsidR="002474A9" w:rsidRPr="002474A9" w:rsidRDefault="002474A9" w:rsidP="002474A9">
      <w:pPr>
        <w:numPr>
          <w:ilvl w:val="0"/>
          <w:numId w:val="4"/>
        </w:numPr>
        <w:spacing w:after="160" w:line="259" w:lineRule="auto"/>
        <w:ind w:left="0" w:hanging="284"/>
        <w:rPr>
          <w:color w:val="000000"/>
        </w:rPr>
      </w:pPr>
      <w:r w:rsidRPr="002474A9">
        <w:rPr>
          <w:color w:val="000000"/>
        </w:rPr>
        <w:t xml:space="preserve">Ürüne ait en az 24 Ay süreli Garanti Belgesi ve 10 yıl ücreti mukabilinde teknik servis ve yedek parça desteği bulunmalıdır. </w:t>
      </w:r>
    </w:p>
    <w:p w:rsidR="002474A9" w:rsidRPr="002474A9" w:rsidRDefault="002474A9" w:rsidP="002474A9">
      <w:pPr>
        <w:numPr>
          <w:ilvl w:val="0"/>
          <w:numId w:val="4"/>
        </w:numPr>
        <w:spacing w:after="160" w:line="259" w:lineRule="auto"/>
        <w:ind w:left="0" w:hanging="284"/>
        <w:rPr>
          <w:color w:val="000000"/>
        </w:rPr>
      </w:pPr>
      <w:r w:rsidRPr="002474A9">
        <w:rPr>
          <w:b/>
          <w:color w:val="000000"/>
        </w:rPr>
        <w:t>5.Teslimat</w:t>
      </w:r>
    </w:p>
    <w:p w:rsidR="002474A9" w:rsidRPr="002474A9" w:rsidRDefault="002474A9" w:rsidP="002474A9">
      <w:pPr>
        <w:numPr>
          <w:ilvl w:val="0"/>
          <w:numId w:val="4"/>
        </w:numPr>
        <w:spacing w:after="160" w:line="259" w:lineRule="auto"/>
        <w:ind w:left="0" w:hanging="284"/>
        <w:rPr>
          <w:color w:val="000000"/>
        </w:rPr>
      </w:pPr>
      <w:r w:rsidRPr="002474A9">
        <w:rPr>
          <w:color w:val="000000"/>
        </w:rPr>
        <w:t>Ürünün araçlara sevki, kurulumu ve teslimi ücretsiz olarak firma tarafından anahtar teslim olarak yapılacaktır.</w:t>
      </w:r>
    </w:p>
    <w:p w:rsidR="002474A9" w:rsidRPr="002474A9" w:rsidRDefault="002474A9" w:rsidP="002474A9">
      <w:pPr>
        <w:numPr>
          <w:ilvl w:val="0"/>
          <w:numId w:val="4"/>
        </w:numPr>
        <w:spacing w:after="160" w:line="259" w:lineRule="auto"/>
        <w:ind w:left="0" w:hanging="284"/>
        <w:rPr>
          <w:color w:val="000000"/>
        </w:rPr>
      </w:pPr>
      <w:r w:rsidRPr="002474A9">
        <w:rPr>
          <w:color w:val="000000"/>
        </w:rPr>
        <w:t>Teklif edilen ürünün kurulumu sırasında her türlü malzeme, işçilik, nakliye vb her türlü masraflar firmaya ait olmalıdır.</w:t>
      </w:r>
    </w:p>
    <w:p w:rsidR="002474A9" w:rsidRPr="002474A9" w:rsidRDefault="002474A9" w:rsidP="002474A9">
      <w:pPr>
        <w:numPr>
          <w:ilvl w:val="0"/>
          <w:numId w:val="4"/>
        </w:numPr>
        <w:spacing w:after="160" w:line="259" w:lineRule="auto"/>
        <w:ind w:left="0" w:hanging="284"/>
        <w:rPr>
          <w:color w:val="000000"/>
        </w:rPr>
      </w:pPr>
      <w:r w:rsidRPr="002474A9">
        <w:rPr>
          <w:b/>
          <w:color w:val="000000"/>
        </w:rPr>
        <w:t>6.Garanti</w:t>
      </w:r>
    </w:p>
    <w:p w:rsidR="002474A9" w:rsidRPr="002474A9" w:rsidRDefault="002474A9" w:rsidP="002474A9">
      <w:pPr>
        <w:numPr>
          <w:ilvl w:val="0"/>
          <w:numId w:val="4"/>
        </w:numPr>
        <w:spacing w:after="160" w:line="259" w:lineRule="auto"/>
        <w:ind w:left="0" w:hanging="284"/>
        <w:rPr>
          <w:color w:val="000000"/>
        </w:rPr>
      </w:pPr>
      <w:r w:rsidRPr="002474A9">
        <w:rPr>
          <w:color w:val="000000"/>
        </w:rPr>
        <w:t>Firma tarafından teslim edilen malzemeler, en az 2 yıl firma veya yetkili distribütör tarafından sağlanan garanti kapsamında olmalıdır.</w:t>
      </w:r>
    </w:p>
    <w:p w:rsidR="002474A9" w:rsidRPr="002474A9" w:rsidRDefault="002474A9" w:rsidP="002474A9">
      <w:pPr>
        <w:numPr>
          <w:ilvl w:val="0"/>
          <w:numId w:val="4"/>
        </w:numPr>
        <w:spacing w:after="160" w:line="259" w:lineRule="auto"/>
        <w:ind w:left="0" w:hanging="284"/>
        <w:rPr>
          <w:color w:val="000000"/>
        </w:rPr>
      </w:pPr>
      <w:r w:rsidRPr="002474A9">
        <w:rPr>
          <w:color w:val="000000"/>
        </w:rPr>
        <w:t>Firma, garanti süresince problemlere bildirimden sonraki 24 saat içinde müdahale etmelidir.</w:t>
      </w:r>
    </w:p>
    <w:p w:rsidR="002474A9" w:rsidRPr="002474A9" w:rsidRDefault="002474A9" w:rsidP="002474A9">
      <w:pPr>
        <w:numPr>
          <w:ilvl w:val="0"/>
          <w:numId w:val="4"/>
        </w:numPr>
        <w:spacing w:after="160" w:line="259" w:lineRule="auto"/>
        <w:ind w:left="0" w:hanging="284"/>
        <w:rPr>
          <w:color w:val="000000"/>
        </w:rPr>
      </w:pPr>
      <w:r w:rsidRPr="002474A9">
        <w:rPr>
          <w:color w:val="000000"/>
        </w:rPr>
        <w:t>Garanti kapsamındaki işletimlerle ilgili işçilik hizmeti firma tarafından ücretsiz olarak yerine getirilir.</w:t>
      </w:r>
    </w:p>
    <w:p w:rsidR="002474A9" w:rsidRPr="002474A9" w:rsidRDefault="002474A9" w:rsidP="002474A9">
      <w:pPr>
        <w:numPr>
          <w:ilvl w:val="0"/>
          <w:numId w:val="4"/>
        </w:numPr>
        <w:spacing w:after="160" w:line="259" w:lineRule="auto"/>
        <w:ind w:left="0" w:hanging="284"/>
        <w:rPr>
          <w:color w:val="000000"/>
        </w:rPr>
      </w:pPr>
      <w:r w:rsidRPr="002474A9">
        <w:rPr>
          <w:color w:val="000000"/>
        </w:rPr>
        <w:t xml:space="preserve">Garanti süresinde çıkabilecek problemler, Firmaya </w:t>
      </w:r>
      <w:proofErr w:type="spellStart"/>
      <w:r w:rsidRPr="002474A9">
        <w:rPr>
          <w:color w:val="000000"/>
        </w:rPr>
        <w:t>fax</w:t>
      </w:r>
      <w:proofErr w:type="spellEnd"/>
      <w:r w:rsidRPr="002474A9">
        <w:rPr>
          <w:color w:val="000000"/>
        </w:rPr>
        <w:t xml:space="preserve"> veya e-mail vasıtası ile bildirilecektir. Bildirimde Erzurum Ticaret Borsası kayıtları esas kabul edilecektir.</w:t>
      </w:r>
    </w:p>
    <w:p w:rsidR="002474A9" w:rsidRPr="002474A9" w:rsidRDefault="002474A9" w:rsidP="002474A9">
      <w:pPr>
        <w:rPr>
          <w:color w:val="000000"/>
        </w:rPr>
      </w:pPr>
    </w:p>
    <w:tbl>
      <w:tblPr>
        <w:tblStyle w:val="TabloKlavuzu"/>
        <w:tblW w:w="0" w:type="auto"/>
        <w:tblLook w:val="04A0"/>
      </w:tblPr>
      <w:tblGrid>
        <w:gridCol w:w="7380"/>
        <w:gridCol w:w="1908"/>
      </w:tblGrid>
      <w:tr w:rsidR="002474A9" w:rsidRPr="002474A9" w:rsidTr="002474A9">
        <w:tc>
          <w:tcPr>
            <w:tcW w:w="8075" w:type="dxa"/>
          </w:tcPr>
          <w:bookmarkEnd w:id="7"/>
          <w:bookmarkEnd w:id="8"/>
          <w:p w:rsidR="002474A9" w:rsidRPr="002474A9" w:rsidRDefault="002474A9" w:rsidP="002474A9">
            <w:pPr>
              <w:jc w:val="both"/>
              <w:rPr>
                <w:rFonts w:eastAsiaTheme="minorHAnsi"/>
                <w:b/>
                <w:lang w:eastAsia="en-US"/>
              </w:rPr>
            </w:pPr>
            <w:r w:rsidRPr="002474A9">
              <w:rPr>
                <w:rFonts w:eastAsiaTheme="minorHAnsi"/>
                <w:b/>
                <w:lang w:eastAsia="en-US"/>
              </w:rPr>
              <w:t>200 L SÜT SOĞUTMA TANKI TEKNİK ŞARTNAMESİ</w:t>
            </w:r>
          </w:p>
        </w:tc>
        <w:tc>
          <w:tcPr>
            <w:tcW w:w="1661" w:type="dxa"/>
          </w:tcPr>
          <w:p w:rsidR="002474A9" w:rsidRPr="002474A9" w:rsidRDefault="000E473F" w:rsidP="002474A9">
            <w:pPr>
              <w:numPr>
                <w:ilvl w:val="0"/>
                <w:numId w:val="45"/>
              </w:numPr>
              <w:jc w:val="both"/>
              <w:rPr>
                <w:b/>
              </w:rPr>
            </w:pPr>
            <w:r>
              <w:rPr>
                <w:b/>
              </w:rPr>
              <w:t>AD</w:t>
            </w:r>
            <w:r w:rsidR="002474A9" w:rsidRPr="002474A9">
              <w:rPr>
                <w:b/>
              </w:rPr>
              <w:t>ET</w:t>
            </w:r>
          </w:p>
        </w:tc>
      </w:tr>
    </w:tbl>
    <w:p w:rsidR="002474A9" w:rsidRPr="002474A9" w:rsidRDefault="002474A9" w:rsidP="002474A9">
      <w:pPr>
        <w:jc w:val="both"/>
        <w:rPr>
          <w:rFonts w:asciiTheme="minorHAnsi" w:eastAsiaTheme="minorHAnsi" w:hAnsiTheme="minorHAnsi" w:cstheme="minorBidi"/>
          <w:b/>
          <w:sz w:val="22"/>
          <w:szCs w:val="22"/>
          <w:lang w:eastAsia="en-US"/>
        </w:rPr>
      </w:pPr>
    </w:p>
    <w:p w:rsidR="002474A9" w:rsidRPr="002474A9" w:rsidRDefault="002474A9" w:rsidP="002474A9">
      <w:pPr>
        <w:jc w:val="both"/>
        <w:rPr>
          <w:b/>
          <w:color w:val="000000"/>
        </w:rPr>
      </w:pPr>
      <w:bookmarkStart w:id="9" w:name="_Hlk532313173"/>
      <w:r w:rsidRPr="002474A9">
        <w:rPr>
          <w:b/>
          <w:color w:val="000000"/>
        </w:rPr>
        <w:t>1.Gövde Özellikleri</w:t>
      </w:r>
    </w:p>
    <w:p w:rsidR="002474A9" w:rsidRPr="002474A9" w:rsidRDefault="002474A9" w:rsidP="002474A9">
      <w:pPr>
        <w:numPr>
          <w:ilvl w:val="0"/>
          <w:numId w:val="1"/>
        </w:numPr>
        <w:spacing w:after="160" w:line="259" w:lineRule="auto"/>
        <w:ind w:left="0" w:hanging="284"/>
        <w:jc w:val="both"/>
        <w:rPr>
          <w:color w:val="000000"/>
        </w:rPr>
      </w:pPr>
      <w:r w:rsidRPr="002474A9">
        <w:rPr>
          <w:color w:val="000000"/>
        </w:rPr>
        <w:t>Dikey silindirik model olmalıdır.</w:t>
      </w:r>
    </w:p>
    <w:p w:rsidR="002474A9" w:rsidRPr="002474A9" w:rsidRDefault="002474A9" w:rsidP="002474A9">
      <w:pPr>
        <w:numPr>
          <w:ilvl w:val="0"/>
          <w:numId w:val="1"/>
        </w:numPr>
        <w:spacing w:after="160" w:line="259" w:lineRule="auto"/>
        <w:ind w:left="0" w:hanging="284"/>
        <w:jc w:val="both"/>
        <w:rPr>
          <w:color w:val="000000"/>
        </w:rPr>
      </w:pPr>
      <w:r w:rsidRPr="002474A9">
        <w:rPr>
          <w:color w:val="000000"/>
        </w:rPr>
        <w:t>Soğutma tankı manuel yıkamalı olmalıdır.</w:t>
      </w:r>
    </w:p>
    <w:p w:rsidR="002474A9" w:rsidRPr="002474A9" w:rsidRDefault="002474A9" w:rsidP="002474A9">
      <w:pPr>
        <w:numPr>
          <w:ilvl w:val="0"/>
          <w:numId w:val="1"/>
        </w:numPr>
        <w:spacing w:after="160" w:line="259" w:lineRule="auto"/>
        <w:ind w:left="0" w:hanging="284"/>
        <w:jc w:val="both"/>
        <w:rPr>
          <w:color w:val="000000"/>
        </w:rPr>
      </w:pPr>
      <w:r w:rsidRPr="002474A9">
        <w:rPr>
          <w:color w:val="000000"/>
        </w:rPr>
        <w:t>Tankın imalatında kullanılan bütün saçlar ve alt şasesi AISI 304 kalite paslanmaz çelikten üretilmiş olmalıdır.</w:t>
      </w:r>
    </w:p>
    <w:p w:rsidR="002474A9" w:rsidRPr="002474A9" w:rsidRDefault="002474A9" w:rsidP="002474A9">
      <w:pPr>
        <w:numPr>
          <w:ilvl w:val="0"/>
          <w:numId w:val="1"/>
        </w:numPr>
        <w:spacing w:after="160" w:line="259" w:lineRule="auto"/>
        <w:ind w:left="0" w:hanging="284"/>
        <w:jc w:val="both"/>
        <w:rPr>
          <w:color w:val="000000"/>
        </w:rPr>
      </w:pPr>
      <w:r w:rsidRPr="002474A9">
        <w:rPr>
          <w:color w:val="000000"/>
        </w:rPr>
        <w:t xml:space="preserve">Tankın taban cidarı 2 mm olup cidara </w:t>
      </w:r>
      <w:proofErr w:type="spellStart"/>
      <w:r w:rsidRPr="002474A9">
        <w:rPr>
          <w:color w:val="000000"/>
        </w:rPr>
        <w:t>akuple</w:t>
      </w:r>
      <w:proofErr w:type="spellEnd"/>
      <w:r w:rsidRPr="002474A9">
        <w:rPr>
          <w:color w:val="000000"/>
        </w:rPr>
        <w:t xml:space="preserve"> edilmiş en az 0,8 mm kaynaklı soğutucu </w:t>
      </w:r>
      <w:proofErr w:type="spellStart"/>
      <w:r w:rsidRPr="002474A9">
        <w:rPr>
          <w:color w:val="000000"/>
        </w:rPr>
        <w:t>evaporatör</w:t>
      </w:r>
      <w:proofErr w:type="spellEnd"/>
      <w:r w:rsidRPr="002474A9">
        <w:rPr>
          <w:color w:val="000000"/>
        </w:rPr>
        <w:t xml:space="preserve"> yüzeyi olmalıdır.</w:t>
      </w:r>
    </w:p>
    <w:p w:rsidR="002474A9" w:rsidRPr="002474A9" w:rsidRDefault="002474A9" w:rsidP="002474A9">
      <w:pPr>
        <w:numPr>
          <w:ilvl w:val="0"/>
          <w:numId w:val="1"/>
        </w:numPr>
        <w:spacing w:after="160" w:line="259" w:lineRule="auto"/>
        <w:ind w:left="0" w:hanging="284"/>
        <w:jc w:val="both"/>
        <w:rPr>
          <w:color w:val="000000"/>
        </w:rPr>
      </w:pPr>
      <w:r w:rsidRPr="002474A9">
        <w:rPr>
          <w:color w:val="000000"/>
        </w:rPr>
        <w:t>Tankın iç cidar kalınlığı minimum 1,5 mm olmalıdır.</w:t>
      </w:r>
    </w:p>
    <w:p w:rsidR="002474A9" w:rsidRPr="002474A9" w:rsidRDefault="002474A9" w:rsidP="002474A9">
      <w:pPr>
        <w:numPr>
          <w:ilvl w:val="0"/>
          <w:numId w:val="1"/>
        </w:numPr>
        <w:spacing w:after="160" w:line="259" w:lineRule="auto"/>
        <w:ind w:left="0" w:hanging="284"/>
        <w:jc w:val="both"/>
        <w:rPr>
          <w:color w:val="000000"/>
        </w:rPr>
      </w:pPr>
      <w:r w:rsidRPr="002474A9">
        <w:rPr>
          <w:color w:val="000000"/>
        </w:rPr>
        <w:t>Tankın dış cidar kalınlığı en az 1,00 mm olmalıdır.</w:t>
      </w:r>
    </w:p>
    <w:p w:rsidR="002474A9" w:rsidRPr="002474A9" w:rsidRDefault="002474A9" w:rsidP="002474A9">
      <w:pPr>
        <w:numPr>
          <w:ilvl w:val="0"/>
          <w:numId w:val="1"/>
        </w:numPr>
        <w:spacing w:after="160" w:line="259" w:lineRule="auto"/>
        <w:ind w:left="0" w:hanging="284"/>
        <w:jc w:val="both"/>
        <w:rPr>
          <w:color w:val="000000"/>
        </w:rPr>
      </w:pPr>
      <w:r w:rsidRPr="002474A9">
        <w:rPr>
          <w:color w:val="000000"/>
        </w:rPr>
        <w:t>Soğutucu ünite ve tank gövdesi yekpare şase üzerine monte edilmiş olmalıdır.</w:t>
      </w:r>
    </w:p>
    <w:p w:rsidR="002474A9" w:rsidRPr="002474A9" w:rsidRDefault="002474A9" w:rsidP="002474A9">
      <w:pPr>
        <w:numPr>
          <w:ilvl w:val="0"/>
          <w:numId w:val="1"/>
        </w:numPr>
        <w:spacing w:after="160" w:line="259" w:lineRule="auto"/>
        <w:ind w:left="0" w:hanging="284"/>
        <w:jc w:val="both"/>
        <w:rPr>
          <w:color w:val="000000"/>
        </w:rPr>
      </w:pPr>
      <w:r w:rsidRPr="002474A9">
        <w:rPr>
          <w:color w:val="000000"/>
        </w:rPr>
        <w:t xml:space="preserve">Soğutma tankında 1 adet en az 25 W 20 d/d </w:t>
      </w:r>
      <w:proofErr w:type="spellStart"/>
      <w:r w:rsidRPr="002474A9">
        <w:rPr>
          <w:color w:val="000000"/>
        </w:rPr>
        <w:t>redüktör</w:t>
      </w:r>
      <w:proofErr w:type="spellEnd"/>
      <w:r w:rsidRPr="002474A9">
        <w:rPr>
          <w:color w:val="000000"/>
        </w:rPr>
        <w:t xml:space="preserve"> ve buna bağlı paslanmaz çelik karıştırıcı kanat olmalıdır.</w:t>
      </w:r>
    </w:p>
    <w:p w:rsidR="002474A9" w:rsidRPr="002474A9" w:rsidRDefault="002474A9" w:rsidP="002474A9">
      <w:pPr>
        <w:numPr>
          <w:ilvl w:val="0"/>
          <w:numId w:val="1"/>
        </w:numPr>
        <w:spacing w:after="160" w:line="259" w:lineRule="auto"/>
        <w:ind w:left="0" w:hanging="284"/>
        <w:jc w:val="both"/>
        <w:rPr>
          <w:color w:val="000000"/>
        </w:rPr>
      </w:pPr>
      <w:r w:rsidRPr="002474A9">
        <w:rPr>
          <w:color w:val="000000"/>
        </w:rPr>
        <w:t xml:space="preserve">Tankın izolasyon aralığı en az 40 mm kalınlıkta olup HCFC içermeyen su bazlı yüksek </w:t>
      </w:r>
      <w:proofErr w:type="spellStart"/>
      <w:r w:rsidRPr="002474A9">
        <w:rPr>
          <w:color w:val="000000"/>
        </w:rPr>
        <w:t>denstili</w:t>
      </w:r>
      <w:proofErr w:type="spellEnd"/>
      <w:r w:rsidRPr="002474A9">
        <w:rPr>
          <w:color w:val="000000"/>
        </w:rPr>
        <w:t xml:space="preserve"> poliüretan köpük malzeme ile izole edilmiş olmalıdır.</w:t>
      </w:r>
    </w:p>
    <w:p w:rsidR="002474A9" w:rsidRPr="002474A9" w:rsidRDefault="002474A9" w:rsidP="002474A9">
      <w:pPr>
        <w:numPr>
          <w:ilvl w:val="0"/>
          <w:numId w:val="1"/>
        </w:numPr>
        <w:spacing w:after="160" w:line="259" w:lineRule="auto"/>
        <w:ind w:left="0" w:hanging="284"/>
        <w:jc w:val="both"/>
        <w:rPr>
          <w:color w:val="000000"/>
        </w:rPr>
      </w:pPr>
      <w:r w:rsidRPr="002474A9">
        <w:rPr>
          <w:color w:val="000000"/>
        </w:rPr>
        <w:t xml:space="preserve">Ürün çıkışları DN 50 kelebek vanalı ve DN50 erkek rekorlu olmalıdır. </w:t>
      </w:r>
    </w:p>
    <w:p w:rsidR="002474A9" w:rsidRPr="002474A9" w:rsidRDefault="002474A9" w:rsidP="002474A9">
      <w:pPr>
        <w:numPr>
          <w:ilvl w:val="0"/>
          <w:numId w:val="1"/>
        </w:numPr>
        <w:spacing w:after="160" w:line="259" w:lineRule="auto"/>
        <w:ind w:left="0" w:hanging="284"/>
        <w:jc w:val="both"/>
        <w:rPr>
          <w:color w:val="000000"/>
        </w:rPr>
      </w:pPr>
      <w:r w:rsidRPr="002474A9">
        <w:rPr>
          <w:color w:val="000000"/>
        </w:rPr>
        <w:lastRenderedPageBreak/>
        <w:t>Tankın kapağı tek kapak pistonlu sistem veya yaylı kapak sistemi olmalıdır.</w:t>
      </w:r>
    </w:p>
    <w:p w:rsidR="002474A9" w:rsidRPr="002474A9" w:rsidRDefault="002474A9" w:rsidP="002474A9">
      <w:pPr>
        <w:numPr>
          <w:ilvl w:val="0"/>
          <w:numId w:val="1"/>
        </w:numPr>
        <w:spacing w:after="160" w:line="259" w:lineRule="auto"/>
        <w:ind w:left="0" w:hanging="284"/>
        <w:jc w:val="both"/>
        <w:rPr>
          <w:rFonts w:eastAsiaTheme="minorHAnsi"/>
          <w:color w:val="000000"/>
          <w:lang w:eastAsia="en-US"/>
        </w:rPr>
      </w:pPr>
      <w:r w:rsidRPr="002474A9">
        <w:rPr>
          <w:color w:val="000000"/>
        </w:rPr>
        <w:t xml:space="preserve">Tank kapağının üstünden en az Ø </w:t>
      </w:r>
      <w:proofErr w:type="gramStart"/>
      <w:r w:rsidRPr="002474A9">
        <w:rPr>
          <w:color w:val="000000"/>
        </w:rPr>
        <w:t>140  mm</w:t>
      </w:r>
      <w:proofErr w:type="gramEnd"/>
      <w:r w:rsidRPr="002474A9">
        <w:rPr>
          <w:color w:val="000000"/>
        </w:rPr>
        <w:t xml:space="preserve"> kapaklı ürün girişi olmalıdır.</w:t>
      </w:r>
    </w:p>
    <w:p w:rsidR="002474A9" w:rsidRPr="002474A9" w:rsidRDefault="002474A9" w:rsidP="002474A9">
      <w:pPr>
        <w:numPr>
          <w:ilvl w:val="0"/>
          <w:numId w:val="1"/>
        </w:numPr>
        <w:spacing w:after="160" w:line="259" w:lineRule="auto"/>
        <w:ind w:left="0" w:hanging="284"/>
        <w:jc w:val="both"/>
        <w:rPr>
          <w:color w:val="000000"/>
        </w:rPr>
      </w:pPr>
      <w:r w:rsidRPr="002474A9">
        <w:rPr>
          <w:color w:val="000000"/>
        </w:rPr>
        <w:t>En az %0,3-0,4 hassasiyete sahip manuel ölçüm cetveli bulunmalıdır.</w:t>
      </w:r>
    </w:p>
    <w:p w:rsidR="002474A9" w:rsidRPr="002474A9" w:rsidRDefault="002474A9" w:rsidP="002474A9">
      <w:pPr>
        <w:numPr>
          <w:ilvl w:val="0"/>
          <w:numId w:val="1"/>
        </w:numPr>
        <w:spacing w:after="160" w:line="259" w:lineRule="auto"/>
        <w:ind w:left="0" w:hanging="284"/>
        <w:jc w:val="both"/>
        <w:rPr>
          <w:color w:val="000000"/>
        </w:rPr>
      </w:pPr>
      <w:r w:rsidRPr="002474A9">
        <w:rPr>
          <w:color w:val="000000"/>
        </w:rPr>
        <w:t>Boşaltım esnasında içerisinde sıfır likit bırakacak şekilde dizayn edilmiş olmalıdır.</w:t>
      </w:r>
    </w:p>
    <w:p w:rsidR="002474A9" w:rsidRPr="002474A9" w:rsidRDefault="002474A9" w:rsidP="002474A9">
      <w:pPr>
        <w:numPr>
          <w:ilvl w:val="0"/>
          <w:numId w:val="1"/>
        </w:numPr>
        <w:spacing w:after="160" w:line="259" w:lineRule="auto"/>
        <w:ind w:left="0" w:hanging="284"/>
        <w:jc w:val="both"/>
        <w:rPr>
          <w:color w:val="000000"/>
        </w:rPr>
      </w:pPr>
      <w:r w:rsidRPr="002474A9">
        <w:rPr>
          <w:color w:val="000000"/>
        </w:rPr>
        <w:t>Kaynaklı bölgeler ARGON TIG kaynağı olmalı ve pürüzsüz olmalıdır.</w:t>
      </w:r>
    </w:p>
    <w:p w:rsidR="002474A9" w:rsidRPr="002474A9" w:rsidRDefault="002474A9" w:rsidP="002474A9">
      <w:pPr>
        <w:jc w:val="both"/>
        <w:rPr>
          <w:b/>
          <w:color w:val="000000"/>
        </w:rPr>
      </w:pPr>
      <w:r w:rsidRPr="002474A9">
        <w:rPr>
          <w:b/>
          <w:color w:val="000000"/>
        </w:rPr>
        <w:t xml:space="preserve">2.Soğutma Grubu </w:t>
      </w:r>
    </w:p>
    <w:p w:rsidR="002474A9" w:rsidRPr="002474A9" w:rsidRDefault="002474A9" w:rsidP="002474A9">
      <w:pPr>
        <w:numPr>
          <w:ilvl w:val="0"/>
          <w:numId w:val="5"/>
        </w:numPr>
        <w:spacing w:after="160" w:line="259" w:lineRule="auto"/>
        <w:ind w:left="0" w:hanging="284"/>
        <w:jc w:val="both"/>
        <w:rPr>
          <w:color w:val="000000"/>
        </w:rPr>
      </w:pPr>
      <w:r w:rsidRPr="002474A9">
        <w:rPr>
          <w:color w:val="000000"/>
        </w:rPr>
        <w:t xml:space="preserve">Minimum süt miktarına göre hızlı ve buzlanmadan soğutma </w:t>
      </w:r>
      <w:proofErr w:type="gramStart"/>
      <w:r w:rsidRPr="002474A9">
        <w:rPr>
          <w:color w:val="000000"/>
        </w:rPr>
        <w:t>imkanı</w:t>
      </w:r>
      <w:proofErr w:type="gramEnd"/>
      <w:r w:rsidRPr="002474A9">
        <w:rPr>
          <w:color w:val="000000"/>
        </w:rPr>
        <w:t xml:space="preserve"> sağlamalıdır.</w:t>
      </w:r>
    </w:p>
    <w:p w:rsidR="002474A9" w:rsidRPr="002474A9" w:rsidRDefault="002474A9" w:rsidP="002474A9">
      <w:pPr>
        <w:numPr>
          <w:ilvl w:val="0"/>
          <w:numId w:val="2"/>
        </w:numPr>
        <w:spacing w:after="160" w:line="259" w:lineRule="auto"/>
        <w:ind w:left="0" w:hanging="284"/>
        <w:jc w:val="both"/>
        <w:rPr>
          <w:color w:val="000000"/>
        </w:rPr>
      </w:pPr>
      <w:r w:rsidRPr="002474A9">
        <w:rPr>
          <w:color w:val="000000"/>
        </w:rPr>
        <w:t>R-404A gaz soğutmalı olmalıdır.</w:t>
      </w:r>
    </w:p>
    <w:p w:rsidR="002474A9" w:rsidRPr="002474A9" w:rsidRDefault="002474A9" w:rsidP="002474A9">
      <w:pPr>
        <w:numPr>
          <w:ilvl w:val="0"/>
          <w:numId w:val="2"/>
        </w:numPr>
        <w:spacing w:after="160" w:line="259" w:lineRule="auto"/>
        <w:ind w:left="0" w:hanging="284"/>
        <w:jc w:val="both"/>
        <w:rPr>
          <w:color w:val="000000"/>
        </w:rPr>
      </w:pPr>
      <w:r w:rsidRPr="002474A9">
        <w:rPr>
          <w:color w:val="000000"/>
        </w:rPr>
        <w:t>220 V kapalı motor grubu bulunmalıdır.</w:t>
      </w:r>
    </w:p>
    <w:p w:rsidR="002474A9" w:rsidRPr="002474A9" w:rsidRDefault="002474A9" w:rsidP="002474A9">
      <w:pPr>
        <w:jc w:val="both"/>
        <w:rPr>
          <w:b/>
          <w:color w:val="000000"/>
        </w:rPr>
      </w:pPr>
      <w:r w:rsidRPr="002474A9">
        <w:rPr>
          <w:b/>
          <w:color w:val="000000"/>
        </w:rPr>
        <w:t>3.Elektrik Grubu</w:t>
      </w:r>
    </w:p>
    <w:p w:rsidR="002474A9" w:rsidRPr="002474A9" w:rsidRDefault="002474A9" w:rsidP="002474A9">
      <w:pPr>
        <w:numPr>
          <w:ilvl w:val="0"/>
          <w:numId w:val="3"/>
        </w:numPr>
        <w:spacing w:after="160" w:line="259" w:lineRule="auto"/>
        <w:ind w:left="0" w:hanging="284"/>
        <w:jc w:val="both"/>
        <w:rPr>
          <w:color w:val="000000"/>
        </w:rPr>
      </w:pPr>
      <w:r w:rsidRPr="002474A9">
        <w:rPr>
          <w:color w:val="000000"/>
        </w:rPr>
        <w:t>IP 65 koruma sınıfına sahip elektrik panosu olmalıdır.</w:t>
      </w:r>
    </w:p>
    <w:p w:rsidR="002474A9" w:rsidRPr="002474A9" w:rsidRDefault="002474A9" w:rsidP="002474A9">
      <w:pPr>
        <w:numPr>
          <w:ilvl w:val="0"/>
          <w:numId w:val="3"/>
        </w:numPr>
        <w:spacing w:after="160" w:line="259" w:lineRule="auto"/>
        <w:ind w:left="0" w:hanging="284"/>
        <w:jc w:val="both"/>
        <w:rPr>
          <w:color w:val="000000"/>
        </w:rPr>
      </w:pPr>
      <w:r w:rsidRPr="002474A9">
        <w:rPr>
          <w:color w:val="000000"/>
        </w:rPr>
        <w:t>Pano üzerinde dijital termometreli ısı göstergesi olmalıdır.</w:t>
      </w:r>
    </w:p>
    <w:p w:rsidR="002474A9" w:rsidRPr="002474A9" w:rsidRDefault="002474A9" w:rsidP="002474A9">
      <w:pPr>
        <w:numPr>
          <w:ilvl w:val="0"/>
          <w:numId w:val="3"/>
        </w:numPr>
        <w:spacing w:after="160" w:line="259" w:lineRule="auto"/>
        <w:ind w:left="0" w:hanging="284"/>
        <w:jc w:val="both"/>
        <w:rPr>
          <w:color w:val="000000"/>
        </w:rPr>
      </w:pPr>
      <w:r w:rsidRPr="002474A9">
        <w:rPr>
          <w:color w:val="000000"/>
        </w:rPr>
        <w:t>Pano içerisinde faz koruma rölesi bulunmalıdır.</w:t>
      </w:r>
    </w:p>
    <w:p w:rsidR="002474A9" w:rsidRPr="002474A9" w:rsidRDefault="002474A9" w:rsidP="002474A9">
      <w:pPr>
        <w:numPr>
          <w:ilvl w:val="0"/>
          <w:numId w:val="3"/>
        </w:numPr>
        <w:spacing w:after="160" w:line="259" w:lineRule="auto"/>
        <w:ind w:left="0" w:hanging="284"/>
        <w:jc w:val="both"/>
        <w:rPr>
          <w:color w:val="000000"/>
        </w:rPr>
      </w:pPr>
      <w:r w:rsidRPr="002474A9">
        <w:rPr>
          <w:color w:val="000000"/>
        </w:rPr>
        <w:t>Kapak açıldığında sistem otomatik olarak devre dışı kalmalıdır.</w:t>
      </w:r>
    </w:p>
    <w:p w:rsidR="002474A9" w:rsidRPr="002474A9" w:rsidRDefault="002474A9" w:rsidP="002474A9">
      <w:pPr>
        <w:numPr>
          <w:ilvl w:val="0"/>
          <w:numId w:val="3"/>
        </w:numPr>
        <w:spacing w:after="160" w:line="259" w:lineRule="auto"/>
        <w:ind w:left="0" w:hanging="284"/>
        <w:jc w:val="both"/>
        <w:rPr>
          <w:color w:val="000000"/>
        </w:rPr>
      </w:pPr>
      <w:r w:rsidRPr="002474A9">
        <w:rPr>
          <w:color w:val="000000"/>
        </w:rPr>
        <w:t xml:space="preserve">Otomatik karıştırma programı, süt istenilen set değerine geldikten sonra karıştırıcı çalışma süresi istenilen aralıklara ayarlanabilmelidir. </w:t>
      </w:r>
    </w:p>
    <w:p w:rsidR="002474A9" w:rsidRPr="002474A9" w:rsidRDefault="002474A9" w:rsidP="002474A9">
      <w:pPr>
        <w:jc w:val="both"/>
        <w:rPr>
          <w:b/>
          <w:color w:val="000000"/>
        </w:rPr>
      </w:pPr>
      <w:r w:rsidRPr="002474A9">
        <w:rPr>
          <w:b/>
          <w:color w:val="000000"/>
        </w:rPr>
        <w:t>4.Ürüne Ait Belgeler</w:t>
      </w:r>
    </w:p>
    <w:p w:rsidR="002474A9" w:rsidRPr="002474A9" w:rsidRDefault="002474A9" w:rsidP="002474A9">
      <w:pPr>
        <w:numPr>
          <w:ilvl w:val="0"/>
          <w:numId w:val="4"/>
        </w:numPr>
        <w:spacing w:after="160" w:line="259" w:lineRule="auto"/>
        <w:ind w:left="0" w:hanging="284"/>
        <w:jc w:val="both"/>
        <w:rPr>
          <w:color w:val="000000"/>
        </w:rPr>
      </w:pPr>
      <w:r w:rsidRPr="002474A9">
        <w:rPr>
          <w:color w:val="000000"/>
        </w:rPr>
        <w:t>TSE 13732 belgeli olmalıdır.</w:t>
      </w:r>
    </w:p>
    <w:p w:rsidR="002474A9" w:rsidRPr="002474A9" w:rsidRDefault="002474A9" w:rsidP="002474A9">
      <w:pPr>
        <w:numPr>
          <w:ilvl w:val="0"/>
          <w:numId w:val="4"/>
        </w:numPr>
        <w:spacing w:after="160" w:line="259" w:lineRule="auto"/>
        <w:ind w:left="0" w:hanging="284"/>
        <w:jc w:val="both"/>
        <w:rPr>
          <w:color w:val="000000"/>
        </w:rPr>
      </w:pPr>
      <w:r w:rsidRPr="002474A9">
        <w:rPr>
          <w:color w:val="000000"/>
        </w:rPr>
        <w:t>Ürüne ait A sınıfı deney raporu olmalıdır.</w:t>
      </w:r>
    </w:p>
    <w:p w:rsidR="002474A9" w:rsidRPr="002474A9" w:rsidRDefault="002474A9" w:rsidP="002474A9">
      <w:pPr>
        <w:numPr>
          <w:ilvl w:val="0"/>
          <w:numId w:val="4"/>
        </w:numPr>
        <w:spacing w:after="160" w:line="259" w:lineRule="auto"/>
        <w:ind w:left="0" w:hanging="284"/>
        <w:jc w:val="both"/>
        <w:rPr>
          <w:color w:val="000000"/>
        </w:rPr>
      </w:pPr>
      <w:r w:rsidRPr="002474A9">
        <w:rPr>
          <w:color w:val="000000"/>
        </w:rPr>
        <w:t>ISO belgesi olmalıdır.</w:t>
      </w:r>
    </w:p>
    <w:p w:rsidR="002474A9" w:rsidRPr="002474A9" w:rsidRDefault="002474A9" w:rsidP="002474A9">
      <w:pPr>
        <w:numPr>
          <w:ilvl w:val="0"/>
          <w:numId w:val="4"/>
        </w:numPr>
        <w:spacing w:after="160" w:line="259" w:lineRule="auto"/>
        <w:ind w:left="0" w:hanging="284"/>
        <w:jc w:val="both"/>
        <w:rPr>
          <w:rFonts w:eastAsiaTheme="minorHAnsi"/>
          <w:color w:val="000000"/>
          <w:lang w:eastAsia="en-US"/>
        </w:rPr>
      </w:pPr>
      <w:r w:rsidRPr="002474A9">
        <w:rPr>
          <w:color w:val="000000"/>
        </w:rPr>
        <w:t>Ürüne ait CE belgesi olmalıdır.</w:t>
      </w:r>
    </w:p>
    <w:p w:rsidR="002474A9" w:rsidRPr="002474A9" w:rsidRDefault="002474A9" w:rsidP="002474A9">
      <w:pPr>
        <w:numPr>
          <w:ilvl w:val="0"/>
          <w:numId w:val="4"/>
        </w:numPr>
        <w:spacing w:after="160" w:line="259" w:lineRule="auto"/>
        <w:ind w:left="0" w:hanging="284"/>
        <w:rPr>
          <w:color w:val="000000"/>
        </w:rPr>
      </w:pPr>
      <w:r w:rsidRPr="002474A9">
        <w:rPr>
          <w:color w:val="000000"/>
        </w:rPr>
        <w:t>TSE Hizmet Yeterlilik Belgesi sahip olmalıdır.</w:t>
      </w:r>
    </w:p>
    <w:p w:rsidR="002474A9" w:rsidRPr="002474A9" w:rsidRDefault="002474A9" w:rsidP="002474A9">
      <w:pPr>
        <w:numPr>
          <w:ilvl w:val="0"/>
          <w:numId w:val="4"/>
        </w:numPr>
        <w:spacing w:after="160" w:line="259" w:lineRule="auto"/>
        <w:ind w:left="0" w:hanging="284"/>
        <w:rPr>
          <w:color w:val="000000"/>
        </w:rPr>
      </w:pPr>
      <w:r w:rsidRPr="002474A9">
        <w:rPr>
          <w:color w:val="000000"/>
        </w:rPr>
        <w:t>TSE EN ISO 14732:2013 – ISO 9606-1 kaynakçı sertifikalarına sahip olmalıdır.</w:t>
      </w:r>
    </w:p>
    <w:p w:rsidR="002474A9" w:rsidRPr="002474A9" w:rsidRDefault="002474A9" w:rsidP="002474A9">
      <w:pPr>
        <w:numPr>
          <w:ilvl w:val="0"/>
          <w:numId w:val="4"/>
        </w:numPr>
        <w:spacing w:after="160" w:line="259" w:lineRule="auto"/>
        <w:ind w:left="0" w:hanging="284"/>
        <w:rPr>
          <w:color w:val="000000"/>
        </w:rPr>
      </w:pPr>
      <w:r w:rsidRPr="002474A9">
        <w:rPr>
          <w:color w:val="000000"/>
        </w:rPr>
        <w:t xml:space="preserve">Ürüne ait en az 24 Ay süreli Garanti Belgesi ve 10 yıl ücreti mukabilinde teknik servis ve yedek parça desteği bulunmalıdır. </w:t>
      </w:r>
    </w:p>
    <w:p w:rsidR="002474A9" w:rsidRPr="002474A9" w:rsidRDefault="002474A9" w:rsidP="002474A9">
      <w:pPr>
        <w:numPr>
          <w:ilvl w:val="0"/>
          <w:numId w:val="4"/>
        </w:numPr>
        <w:spacing w:after="160" w:line="259" w:lineRule="auto"/>
        <w:ind w:left="0" w:hanging="284"/>
        <w:rPr>
          <w:color w:val="000000"/>
        </w:rPr>
      </w:pPr>
      <w:r w:rsidRPr="002474A9">
        <w:rPr>
          <w:b/>
          <w:color w:val="000000"/>
        </w:rPr>
        <w:t>5.Teslimat</w:t>
      </w:r>
    </w:p>
    <w:p w:rsidR="002474A9" w:rsidRPr="002474A9" w:rsidRDefault="002474A9" w:rsidP="002474A9">
      <w:pPr>
        <w:numPr>
          <w:ilvl w:val="0"/>
          <w:numId w:val="4"/>
        </w:numPr>
        <w:spacing w:after="160" w:line="259" w:lineRule="auto"/>
        <w:ind w:left="0" w:hanging="284"/>
        <w:rPr>
          <w:color w:val="000000"/>
        </w:rPr>
      </w:pPr>
      <w:r w:rsidRPr="002474A9">
        <w:rPr>
          <w:color w:val="000000"/>
        </w:rPr>
        <w:t>Ürünün araçlara sevki, kurulumu ve teslimi ücretsiz olarak firma tarafından anahtar teslim olarak yapılacaktır.</w:t>
      </w:r>
    </w:p>
    <w:p w:rsidR="002474A9" w:rsidRDefault="002474A9" w:rsidP="002474A9">
      <w:pPr>
        <w:numPr>
          <w:ilvl w:val="0"/>
          <w:numId w:val="4"/>
        </w:numPr>
        <w:spacing w:after="160" w:line="259" w:lineRule="auto"/>
        <w:ind w:left="0" w:hanging="284"/>
        <w:rPr>
          <w:color w:val="000000"/>
        </w:rPr>
      </w:pPr>
      <w:r w:rsidRPr="002474A9">
        <w:rPr>
          <w:color w:val="000000"/>
        </w:rPr>
        <w:t>Teklif edilen ürünün kurulumu sırasında her türlü malzeme, işçilik, nakliye vb her türlü masraflar firmaya ait olmalıdır.</w:t>
      </w:r>
    </w:p>
    <w:p w:rsidR="002474A9" w:rsidRDefault="002474A9" w:rsidP="002474A9">
      <w:pPr>
        <w:spacing w:after="160" w:line="259" w:lineRule="auto"/>
        <w:rPr>
          <w:color w:val="000000"/>
        </w:rPr>
      </w:pPr>
    </w:p>
    <w:p w:rsidR="002474A9" w:rsidRPr="002474A9" w:rsidRDefault="002474A9" w:rsidP="002474A9">
      <w:pPr>
        <w:spacing w:after="160" w:line="259" w:lineRule="auto"/>
        <w:rPr>
          <w:color w:val="000000"/>
        </w:rPr>
      </w:pPr>
    </w:p>
    <w:p w:rsidR="002474A9" w:rsidRPr="002474A9" w:rsidRDefault="002474A9" w:rsidP="002474A9">
      <w:pPr>
        <w:numPr>
          <w:ilvl w:val="0"/>
          <w:numId w:val="4"/>
        </w:numPr>
        <w:spacing w:after="160" w:line="259" w:lineRule="auto"/>
        <w:ind w:left="0" w:hanging="284"/>
        <w:rPr>
          <w:color w:val="000000"/>
        </w:rPr>
      </w:pPr>
      <w:r w:rsidRPr="002474A9">
        <w:rPr>
          <w:b/>
          <w:color w:val="000000"/>
        </w:rPr>
        <w:lastRenderedPageBreak/>
        <w:t>6.Garanti</w:t>
      </w:r>
    </w:p>
    <w:p w:rsidR="002474A9" w:rsidRPr="002474A9" w:rsidRDefault="002474A9" w:rsidP="002474A9">
      <w:pPr>
        <w:numPr>
          <w:ilvl w:val="0"/>
          <w:numId w:val="4"/>
        </w:numPr>
        <w:spacing w:after="160" w:line="259" w:lineRule="auto"/>
        <w:ind w:left="0" w:hanging="284"/>
        <w:rPr>
          <w:color w:val="000000"/>
        </w:rPr>
      </w:pPr>
      <w:r w:rsidRPr="002474A9">
        <w:rPr>
          <w:color w:val="000000"/>
        </w:rPr>
        <w:t>Firma tarafından teslim edilen malzemeler, en az 2 yıl firma veya yetkili distribütör tarafından sağlanan garanti kapsamında olmalıdır.</w:t>
      </w:r>
    </w:p>
    <w:p w:rsidR="002474A9" w:rsidRPr="002474A9" w:rsidRDefault="002474A9" w:rsidP="002474A9">
      <w:pPr>
        <w:numPr>
          <w:ilvl w:val="0"/>
          <w:numId w:val="4"/>
        </w:numPr>
        <w:spacing w:after="160" w:line="259" w:lineRule="auto"/>
        <w:ind w:left="0" w:hanging="284"/>
        <w:rPr>
          <w:color w:val="000000"/>
        </w:rPr>
      </w:pPr>
      <w:r w:rsidRPr="002474A9">
        <w:rPr>
          <w:color w:val="000000"/>
        </w:rPr>
        <w:t>Firma, garanti süresince problemlere bildirimden sonraki 24 saat içinde müdahale etmelidir.</w:t>
      </w:r>
    </w:p>
    <w:p w:rsidR="002474A9" w:rsidRPr="002474A9" w:rsidRDefault="002474A9" w:rsidP="002474A9">
      <w:pPr>
        <w:numPr>
          <w:ilvl w:val="0"/>
          <w:numId w:val="4"/>
        </w:numPr>
        <w:spacing w:after="160" w:line="259" w:lineRule="auto"/>
        <w:ind w:left="0" w:hanging="284"/>
        <w:rPr>
          <w:color w:val="000000"/>
        </w:rPr>
      </w:pPr>
      <w:r w:rsidRPr="002474A9">
        <w:rPr>
          <w:color w:val="000000"/>
        </w:rPr>
        <w:t>Garanti kapsamındaki işletimlerle ilgili işçilik hizmeti firma tarafından ücretsiz olarak yerine getirilir.</w:t>
      </w:r>
    </w:p>
    <w:p w:rsidR="002474A9" w:rsidRPr="002474A9" w:rsidRDefault="002474A9" w:rsidP="002474A9">
      <w:pPr>
        <w:numPr>
          <w:ilvl w:val="0"/>
          <w:numId w:val="4"/>
        </w:numPr>
        <w:spacing w:after="160" w:line="259" w:lineRule="auto"/>
        <w:ind w:left="0" w:hanging="284"/>
        <w:rPr>
          <w:color w:val="000000"/>
        </w:rPr>
      </w:pPr>
      <w:r w:rsidRPr="002474A9">
        <w:rPr>
          <w:color w:val="000000"/>
        </w:rPr>
        <w:t xml:space="preserve">Garanti süresinde çıkabilecek problemler, Firmaya </w:t>
      </w:r>
      <w:proofErr w:type="spellStart"/>
      <w:r w:rsidRPr="002474A9">
        <w:rPr>
          <w:color w:val="000000"/>
        </w:rPr>
        <w:t>fax</w:t>
      </w:r>
      <w:proofErr w:type="spellEnd"/>
      <w:r w:rsidRPr="002474A9">
        <w:rPr>
          <w:color w:val="000000"/>
        </w:rPr>
        <w:t xml:space="preserve"> veya e-mail vasıtası ile bildirilecektir. Bildirimde Erzurum Ticaret Borsası kayıtları esas kabul edilecektir.</w:t>
      </w:r>
    </w:p>
    <w:bookmarkEnd w:id="9"/>
    <w:p w:rsidR="002474A9" w:rsidRPr="002474A9" w:rsidRDefault="002474A9" w:rsidP="002474A9"/>
    <w:tbl>
      <w:tblPr>
        <w:tblStyle w:val="TabloKlavuzu"/>
        <w:tblW w:w="0" w:type="auto"/>
        <w:tblInd w:w="-5" w:type="dxa"/>
        <w:tblLook w:val="04A0"/>
      </w:tblPr>
      <w:tblGrid>
        <w:gridCol w:w="7817"/>
        <w:gridCol w:w="1476"/>
      </w:tblGrid>
      <w:tr w:rsidR="002474A9" w:rsidRPr="002474A9" w:rsidTr="002474A9">
        <w:tc>
          <w:tcPr>
            <w:tcW w:w="8222" w:type="dxa"/>
          </w:tcPr>
          <w:p w:rsidR="002474A9" w:rsidRPr="002474A9" w:rsidRDefault="002474A9" w:rsidP="002474A9">
            <w:pPr>
              <w:rPr>
                <w:b/>
                <w:color w:val="000000"/>
              </w:rPr>
            </w:pPr>
            <w:r w:rsidRPr="002474A9">
              <w:rPr>
                <w:b/>
                <w:color w:val="000000"/>
              </w:rPr>
              <w:t>300 L SÜT SOĞUTMA TANKI TEKNİK ŞARTNAMESİ</w:t>
            </w:r>
          </w:p>
        </w:tc>
        <w:tc>
          <w:tcPr>
            <w:tcW w:w="1519" w:type="dxa"/>
          </w:tcPr>
          <w:p w:rsidR="002474A9" w:rsidRPr="002474A9" w:rsidRDefault="002474A9" w:rsidP="002474A9">
            <w:pPr>
              <w:rPr>
                <w:b/>
                <w:color w:val="000000"/>
              </w:rPr>
            </w:pPr>
            <w:r w:rsidRPr="002474A9">
              <w:rPr>
                <w:b/>
                <w:color w:val="000000"/>
              </w:rPr>
              <w:t>75 ADET</w:t>
            </w:r>
          </w:p>
        </w:tc>
      </w:tr>
    </w:tbl>
    <w:p w:rsidR="002474A9" w:rsidRPr="002474A9" w:rsidRDefault="002474A9" w:rsidP="002474A9">
      <w:pPr>
        <w:jc w:val="both"/>
        <w:rPr>
          <w:rFonts w:eastAsiaTheme="minorHAnsi"/>
          <w:b/>
          <w:u w:val="single"/>
          <w:lang w:eastAsia="en-US"/>
        </w:rPr>
      </w:pPr>
    </w:p>
    <w:p w:rsidR="002474A9" w:rsidRPr="002474A9" w:rsidRDefault="002474A9" w:rsidP="002474A9">
      <w:pPr>
        <w:jc w:val="both"/>
        <w:rPr>
          <w:b/>
          <w:color w:val="000000"/>
        </w:rPr>
      </w:pPr>
      <w:r w:rsidRPr="002474A9">
        <w:rPr>
          <w:b/>
          <w:color w:val="000000"/>
        </w:rPr>
        <w:t>1.Gövde Özellikleri</w:t>
      </w:r>
    </w:p>
    <w:p w:rsidR="002474A9" w:rsidRPr="002474A9" w:rsidRDefault="002474A9" w:rsidP="002474A9">
      <w:pPr>
        <w:numPr>
          <w:ilvl w:val="0"/>
          <w:numId w:val="1"/>
        </w:numPr>
        <w:spacing w:after="160" w:line="259" w:lineRule="auto"/>
        <w:ind w:left="0" w:hanging="284"/>
        <w:jc w:val="both"/>
        <w:rPr>
          <w:color w:val="000000"/>
        </w:rPr>
      </w:pPr>
      <w:r w:rsidRPr="002474A9">
        <w:rPr>
          <w:color w:val="000000"/>
        </w:rPr>
        <w:t>Dikey silindirik model olmalıdır.</w:t>
      </w:r>
    </w:p>
    <w:p w:rsidR="002474A9" w:rsidRPr="002474A9" w:rsidRDefault="002474A9" w:rsidP="002474A9">
      <w:pPr>
        <w:numPr>
          <w:ilvl w:val="0"/>
          <w:numId w:val="1"/>
        </w:numPr>
        <w:spacing w:after="160" w:line="259" w:lineRule="auto"/>
        <w:ind w:left="0" w:hanging="284"/>
        <w:jc w:val="both"/>
        <w:rPr>
          <w:color w:val="000000"/>
        </w:rPr>
      </w:pPr>
      <w:r w:rsidRPr="002474A9">
        <w:rPr>
          <w:color w:val="000000"/>
        </w:rPr>
        <w:t>Soğutma tankı manuel yıkamalı olmalıdır.</w:t>
      </w:r>
    </w:p>
    <w:p w:rsidR="002474A9" w:rsidRPr="002474A9" w:rsidRDefault="002474A9" w:rsidP="002474A9">
      <w:pPr>
        <w:numPr>
          <w:ilvl w:val="0"/>
          <w:numId w:val="1"/>
        </w:numPr>
        <w:spacing w:after="160" w:line="259" w:lineRule="auto"/>
        <w:ind w:left="0" w:hanging="284"/>
        <w:jc w:val="both"/>
        <w:rPr>
          <w:color w:val="000000"/>
        </w:rPr>
      </w:pPr>
      <w:r w:rsidRPr="002474A9">
        <w:rPr>
          <w:color w:val="000000"/>
        </w:rPr>
        <w:t>Tankın imalatında kullanılan bütün saçlar ve alt şasesi AISI 304 kalite paslanmaz çelikten üretilmiş olmalıdır.</w:t>
      </w:r>
    </w:p>
    <w:p w:rsidR="002474A9" w:rsidRPr="002474A9" w:rsidRDefault="002474A9" w:rsidP="002474A9">
      <w:pPr>
        <w:numPr>
          <w:ilvl w:val="0"/>
          <w:numId w:val="1"/>
        </w:numPr>
        <w:spacing w:after="160" w:line="259" w:lineRule="auto"/>
        <w:ind w:left="0" w:hanging="284"/>
        <w:jc w:val="both"/>
        <w:rPr>
          <w:color w:val="000000"/>
        </w:rPr>
      </w:pPr>
      <w:r w:rsidRPr="002474A9">
        <w:rPr>
          <w:color w:val="000000"/>
        </w:rPr>
        <w:t xml:space="preserve">Tankın taban cidarı 2 mm olup cidara </w:t>
      </w:r>
      <w:proofErr w:type="spellStart"/>
      <w:r w:rsidRPr="002474A9">
        <w:rPr>
          <w:color w:val="000000"/>
        </w:rPr>
        <w:t>akuple</w:t>
      </w:r>
      <w:proofErr w:type="spellEnd"/>
      <w:r w:rsidRPr="002474A9">
        <w:rPr>
          <w:color w:val="000000"/>
        </w:rPr>
        <w:t xml:space="preserve"> edilmiş en az 0,8 mm kaynaklı soğutucu </w:t>
      </w:r>
      <w:proofErr w:type="spellStart"/>
      <w:r w:rsidRPr="002474A9">
        <w:rPr>
          <w:color w:val="000000"/>
        </w:rPr>
        <w:t>evaporatör</w:t>
      </w:r>
      <w:proofErr w:type="spellEnd"/>
      <w:r w:rsidRPr="002474A9">
        <w:rPr>
          <w:color w:val="000000"/>
        </w:rPr>
        <w:t xml:space="preserve"> yüzeyi olmalıdır.</w:t>
      </w:r>
    </w:p>
    <w:p w:rsidR="002474A9" w:rsidRPr="002474A9" w:rsidRDefault="002474A9" w:rsidP="002474A9">
      <w:pPr>
        <w:numPr>
          <w:ilvl w:val="0"/>
          <w:numId w:val="1"/>
        </w:numPr>
        <w:spacing w:after="160" w:line="259" w:lineRule="auto"/>
        <w:ind w:left="0" w:hanging="284"/>
        <w:jc w:val="both"/>
        <w:rPr>
          <w:color w:val="000000"/>
        </w:rPr>
      </w:pPr>
      <w:r w:rsidRPr="002474A9">
        <w:rPr>
          <w:color w:val="000000"/>
        </w:rPr>
        <w:t>Tankın iç cidar kalınlığı minimum 1,5 mm olmalıdır.</w:t>
      </w:r>
    </w:p>
    <w:p w:rsidR="002474A9" w:rsidRPr="002474A9" w:rsidRDefault="002474A9" w:rsidP="002474A9">
      <w:pPr>
        <w:numPr>
          <w:ilvl w:val="0"/>
          <w:numId w:val="1"/>
        </w:numPr>
        <w:spacing w:after="160" w:line="259" w:lineRule="auto"/>
        <w:ind w:left="0" w:hanging="284"/>
        <w:jc w:val="both"/>
        <w:rPr>
          <w:color w:val="000000"/>
        </w:rPr>
      </w:pPr>
      <w:r w:rsidRPr="002474A9">
        <w:rPr>
          <w:color w:val="000000"/>
        </w:rPr>
        <w:t>Tankın dış cidar kalınlığı en az 1,00 mm olmalıdır.</w:t>
      </w:r>
    </w:p>
    <w:p w:rsidR="002474A9" w:rsidRPr="002474A9" w:rsidRDefault="002474A9" w:rsidP="002474A9">
      <w:pPr>
        <w:numPr>
          <w:ilvl w:val="0"/>
          <w:numId w:val="1"/>
        </w:numPr>
        <w:spacing w:after="160" w:line="259" w:lineRule="auto"/>
        <w:ind w:left="0" w:hanging="284"/>
        <w:jc w:val="both"/>
        <w:rPr>
          <w:color w:val="000000"/>
        </w:rPr>
      </w:pPr>
      <w:r w:rsidRPr="002474A9">
        <w:rPr>
          <w:color w:val="000000"/>
        </w:rPr>
        <w:t>Soğutucu ünite ve tank gövdesi yekpare şase üzerine monte edilmiş olmalıdır.</w:t>
      </w:r>
    </w:p>
    <w:p w:rsidR="002474A9" w:rsidRPr="002474A9" w:rsidRDefault="002474A9" w:rsidP="002474A9">
      <w:pPr>
        <w:numPr>
          <w:ilvl w:val="0"/>
          <w:numId w:val="1"/>
        </w:numPr>
        <w:spacing w:after="160" w:line="259" w:lineRule="auto"/>
        <w:ind w:left="0" w:hanging="284"/>
        <w:jc w:val="both"/>
        <w:rPr>
          <w:color w:val="000000"/>
        </w:rPr>
      </w:pPr>
      <w:r w:rsidRPr="002474A9">
        <w:rPr>
          <w:color w:val="000000"/>
        </w:rPr>
        <w:t xml:space="preserve">Soğutma tankında 1 adet en az 25 W 20 d/d </w:t>
      </w:r>
      <w:proofErr w:type="spellStart"/>
      <w:r w:rsidRPr="002474A9">
        <w:rPr>
          <w:color w:val="000000"/>
        </w:rPr>
        <w:t>redüktör</w:t>
      </w:r>
      <w:proofErr w:type="spellEnd"/>
      <w:r w:rsidRPr="002474A9">
        <w:rPr>
          <w:color w:val="000000"/>
        </w:rPr>
        <w:t xml:space="preserve"> ve buna bağlı paslanmaz çelik karıştırıcı kanat olmalıdır.</w:t>
      </w:r>
    </w:p>
    <w:p w:rsidR="002474A9" w:rsidRPr="002474A9" w:rsidRDefault="002474A9" w:rsidP="002474A9">
      <w:pPr>
        <w:numPr>
          <w:ilvl w:val="0"/>
          <w:numId w:val="1"/>
        </w:numPr>
        <w:spacing w:after="160" w:line="259" w:lineRule="auto"/>
        <w:ind w:left="0" w:hanging="284"/>
        <w:jc w:val="both"/>
        <w:rPr>
          <w:color w:val="000000"/>
        </w:rPr>
      </w:pPr>
      <w:r w:rsidRPr="002474A9">
        <w:rPr>
          <w:color w:val="000000"/>
        </w:rPr>
        <w:t xml:space="preserve">Tankın izolasyon aralığı en az 40 mm kalınlıkta olup HCFC içermeyen su bazlı yüksek </w:t>
      </w:r>
      <w:proofErr w:type="spellStart"/>
      <w:r w:rsidRPr="002474A9">
        <w:rPr>
          <w:color w:val="000000"/>
        </w:rPr>
        <w:t>denstili</w:t>
      </w:r>
      <w:proofErr w:type="spellEnd"/>
      <w:r w:rsidRPr="002474A9">
        <w:rPr>
          <w:color w:val="000000"/>
        </w:rPr>
        <w:t xml:space="preserve"> poliüretan köpük malzeme ile izole edilmiş olmalıdır.</w:t>
      </w:r>
    </w:p>
    <w:p w:rsidR="002474A9" w:rsidRPr="002474A9" w:rsidRDefault="002474A9" w:rsidP="002474A9">
      <w:pPr>
        <w:numPr>
          <w:ilvl w:val="0"/>
          <w:numId w:val="1"/>
        </w:numPr>
        <w:spacing w:after="160" w:line="259" w:lineRule="auto"/>
        <w:ind w:left="0" w:hanging="284"/>
        <w:jc w:val="both"/>
        <w:rPr>
          <w:color w:val="000000"/>
        </w:rPr>
      </w:pPr>
      <w:r w:rsidRPr="002474A9">
        <w:rPr>
          <w:color w:val="000000"/>
        </w:rPr>
        <w:t xml:space="preserve">Ürün çıkışları DN 50 kelebek vanalı ve DN50 erkek rekorlu olmalıdır. </w:t>
      </w:r>
    </w:p>
    <w:p w:rsidR="002474A9" w:rsidRPr="002474A9" w:rsidRDefault="002474A9" w:rsidP="002474A9">
      <w:pPr>
        <w:numPr>
          <w:ilvl w:val="0"/>
          <w:numId w:val="1"/>
        </w:numPr>
        <w:spacing w:after="160" w:line="259" w:lineRule="auto"/>
        <w:ind w:left="0" w:hanging="284"/>
        <w:jc w:val="both"/>
        <w:rPr>
          <w:color w:val="000000"/>
        </w:rPr>
      </w:pPr>
      <w:r w:rsidRPr="002474A9">
        <w:rPr>
          <w:color w:val="000000"/>
        </w:rPr>
        <w:t>Tankın kapağı tek kapak pistonlu sistem veya yaylı kapak sistemi olmalıdır.</w:t>
      </w:r>
    </w:p>
    <w:p w:rsidR="002474A9" w:rsidRPr="002474A9" w:rsidRDefault="002474A9" w:rsidP="002474A9">
      <w:pPr>
        <w:numPr>
          <w:ilvl w:val="0"/>
          <w:numId w:val="1"/>
        </w:numPr>
        <w:spacing w:after="160" w:line="259" w:lineRule="auto"/>
        <w:ind w:left="0" w:hanging="284"/>
        <w:jc w:val="both"/>
        <w:rPr>
          <w:rFonts w:eastAsiaTheme="minorHAnsi"/>
          <w:color w:val="000000"/>
          <w:lang w:eastAsia="en-US"/>
        </w:rPr>
      </w:pPr>
      <w:r w:rsidRPr="002474A9">
        <w:rPr>
          <w:color w:val="000000"/>
        </w:rPr>
        <w:t>Tank kapağının üstünden en az Ø 140 mm kapaklı ürün girişi olmalıdır.</w:t>
      </w:r>
    </w:p>
    <w:p w:rsidR="002474A9" w:rsidRPr="002474A9" w:rsidRDefault="002474A9" w:rsidP="002474A9">
      <w:pPr>
        <w:numPr>
          <w:ilvl w:val="0"/>
          <w:numId w:val="1"/>
        </w:numPr>
        <w:spacing w:after="160" w:line="259" w:lineRule="auto"/>
        <w:ind w:left="0" w:hanging="284"/>
        <w:jc w:val="both"/>
        <w:rPr>
          <w:color w:val="000000"/>
        </w:rPr>
      </w:pPr>
      <w:r w:rsidRPr="002474A9">
        <w:rPr>
          <w:color w:val="000000"/>
        </w:rPr>
        <w:t>En az %0,3-0,4 hassasiyete sahip manuel ölçüm cetveli bulunmalıdır.</w:t>
      </w:r>
    </w:p>
    <w:p w:rsidR="002474A9" w:rsidRPr="002474A9" w:rsidRDefault="002474A9" w:rsidP="002474A9">
      <w:pPr>
        <w:numPr>
          <w:ilvl w:val="0"/>
          <w:numId w:val="1"/>
        </w:numPr>
        <w:spacing w:after="160" w:line="259" w:lineRule="auto"/>
        <w:ind w:left="0" w:hanging="284"/>
        <w:jc w:val="both"/>
        <w:rPr>
          <w:color w:val="000000"/>
        </w:rPr>
      </w:pPr>
      <w:r w:rsidRPr="002474A9">
        <w:rPr>
          <w:color w:val="000000"/>
        </w:rPr>
        <w:t>Boşaltım esnasında içerisinde sıfır likit bırakacak şekilde dizayn edilmiş olmalıdır.</w:t>
      </w:r>
    </w:p>
    <w:p w:rsidR="002474A9" w:rsidRPr="002474A9" w:rsidRDefault="002474A9" w:rsidP="002474A9">
      <w:pPr>
        <w:numPr>
          <w:ilvl w:val="0"/>
          <w:numId w:val="1"/>
        </w:numPr>
        <w:spacing w:after="160" w:line="259" w:lineRule="auto"/>
        <w:ind w:left="0" w:hanging="284"/>
        <w:jc w:val="both"/>
        <w:rPr>
          <w:color w:val="000000"/>
        </w:rPr>
      </w:pPr>
      <w:r w:rsidRPr="002474A9">
        <w:rPr>
          <w:color w:val="000000"/>
        </w:rPr>
        <w:t>Kaynaklı bölgeler ARGON TIG kaynağı olmalı ve pürüzsüz olmalıdır.</w:t>
      </w:r>
    </w:p>
    <w:p w:rsidR="002474A9" w:rsidRPr="002474A9" w:rsidRDefault="002474A9" w:rsidP="002474A9">
      <w:pPr>
        <w:jc w:val="both"/>
        <w:rPr>
          <w:b/>
          <w:color w:val="000000"/>
        </w:rPr>
      </w:pPr>
      <w:r w:rsidRPr="002474A9">
        <w:rPr>
          <w:b/>
          <w:color w:val="000000"/>
        </w:rPr>
        <w:t xml:space="preserve">2.Soğutma Grubu </w:t>
      </w:r>
    </w:p>
    <w:p w:rsidR="002474A9" w:rsidRPr="002474A9" w:rsidRDefault="002474A9" w:rsidP="002474A9">
      <w:pPr>
        <w:numPr>
          <w:ilvl w:val="0"/>
          <w:numId w:val="5"/>
        </w:numPr>
        <w:spacing w:after="160" w:line="259" w:lineRule="auto"/>
        <w:ind w:left="0" w:hanging="284"/>
        <w:jc w:val="both"/>
        <w:rPr>
          <w:color w:val="000000"/>
        </w:rPr>
      </w:pPr>
      <w:r w:rsidRPr="002474A9">
        <w:rPr>
          <w:color w:val="000000"/>
        </w:rPr>
        <w:t xml:space="preserve">Minimum süt miktarına göre hızlı ve buzlanmadan soğutma </w:t>
      </w:r>
      <w:proofErr w:type="gramStart"/>
      <w:r w:rsidRPr="002474A9">
        <w:rPr>
          <w:color w:val="000000"/>
        </w:rPr>
        <w:t>imkanı</w:t>
      </w:r>
      <w:proofErr w:type="gramEnd"/>
      <w:r w:rsidRPr="002474A9">
        <w:rPr>
          <w:color w:val="000000"/>
        </w:rPr>
        <w:t xml:space="preserve"> sağlamalıdır.</w:t>
      </w:r>
    </w:p>
    <w:p w:rsidR="002474A9" w:rsidRPr="002474A9" w:rsidRDefault="002474A9" w:rsidP="002474A9">
      <w:pPr>
        <w:numPr>
          <w:ilvl w:val="0"/>
          <w:numId w:val="2"/>
        </w:numPr>
        <w:spacing w:after="160" w:line="259" w:lineRule="auto"/>
        <w:ind w:left="0" w:hanging="284"/>
        <w:jc w:val="both"/>
        <w:rPr>
          <w:color w:val="000000"/>
        </w:rPr>
      </w:pPr>
      <w:r w:rsidRPr="002474A9">
        <w:rPr>
          <w:color w:val="000000"/>
        </w:rPr>
        <w:t>R-404A gaz soğutmalı olmalıdır.</w:t>
      </w:r>
    </w:p>
    <w:p w:rsidR="002474A9" w:rsidRPr="002474A9" w:rsidRDefault="002474A9" w:rsidP="002474A9">
      <w:pPr>
        <w:numPr>
          <w:ilvl w:val="0"/>
          <w:numId w:val="2"/>
        </w:numPr>
        <w:spacing w:after="160" w:line="259" w:lineRule="auto"/>
        <w:ind w:left="0" w:hanging="284"/>
        <w:jc w:val="both"/>
        <w:rPr>
          <w:color w:val="000000"/>
        </w:rPr>
      </w:pPr>
      <w:r w:rsidRPr="002474A9">
        <w:rPr>
          <w:color w:val="000000"/>
        </w:rPr>
        <w:lastRenderedPageBreak/>
        <w:t>220 V kapalı motor grubu bulunmalıdır.</w:t>
      </w:r>
    </w:p>
    <w:p w:rsidR="002474A9" w:rsidRPr="002474A9" w:rsidRDefault="002474A9" w:rsidP="002474A9">
      <w:pPr>
        <w:jc w:val="both"/>
        <w:rPr>
          <w:b/>
          <w:color w:val="000000"/>
        </w:rPr>
      </w:pPr>
      <w:r w:rsidRPr="002474A9">
        <w:rPr>
          <w:b/>
          <w:color w:val="000000"/>
        </w:rPr>
        <w:t>3.Elektrik Grubu</w:t>
      </w:r>
    </w:p>
    <w:p w:rsidR="002474A9" w:rsidRPr="002474A9" w:rsidRDefault="002474A9" w:rsidP="002474A9">
      <w:pPr>
        <w:numPr>
          <w:ilvl w:val="0"/>
          <w:numId w:val="3"/>
        </w:numPr>
        <w:spacing w:after="160" w:line="259" w:lineRule="auto"/>
        <w:ind w:left="0" w:hanging="284"/>
        <w:jc w:val="both"/>
        <w:rPr>
          <w:color w:val="000000"/>
        </w:rPr>
      </w:pPr>
      <w:r w:rsidRPr="002474A9">
        <w:rPr>
          <w:color w:val="000000"/>
        </w:rPr>
        <w:t>IP 65 koruma sınıfına sahip elektrik panosu olmalıdır.</w:t>
      </w:r>
    </w:p>
    <w:p w:rsidR="002474A9" w:rsidRPr="002474A9" w:rsidRDefault="002474A9" w:rsidP="002474A9">
      <w:pPr>
        <w:numPr>
          <w:ilvl w:val="0"/>
          <w:numId w:val="3"/>
        </w:numPr>
        <w:spacing w:after="160" w:line="259" w:lineRule="auto"/>
        <w:ind w:left="0" w:hanging="284"/>
        <w:jc w:val="both"/>
        <w:rPr>
          <w:color w:val="000000"/>
        </w:rPr>
      </w:pPr>
      <w:r w:rsidRPr="002474A9">
        <w:rPr>
          <w:color w:val="000000"/>
        </w:rPr>
        <w:t>Pano üzerinde dijital termometreli ısı göstergesi olmalıdır.</w:t>
      </w:r>
    </w:p>
    <w:p w:rsidR="002474A9" w:rsidRPr="002474A9" w:rsidRDefault="002474A9" w:rsidP="002474A9">
      <w:pPr>
        <w:numPr>
          <w:ilvl w:val="0"/>
          <w:numId w:val="3"/>
        </w:numPr>
        <w:spacing w:after="160" w:line="259" w:lineRule="auto"/>
        <w:ind w:left="0" w:hanging="284"/>
        <w:jc w:val="both"/>
        <w:rPr>
          <w:color w:val="000000"/>
        </w:rPr>
      </w:pPr>
      <w:r w:rsidRPr="002474A9">
        <w:rPr>
          <w:color w:val="000000"/>
        </w:rPr>
        <w:t>Pano içerisinde faz koruma rölesi bulunmalıdır.</w:t>
      </w:r>
    </w:p>
    <w:p w:rsidR="002474A9" w:rsidRPr="002474A9" w:rsidRDefault="002474A9" w:rsidP="002474A9">
      <w:pPr>
        <w:numPr>
          <w:ilvl w:val="0"/>
          <w:numId w:val="3"/>
        </w:numPr>
        <w:spacing w:after="160" w:line="259" w:lineRule="auto"/>
        <w:ind w:left="0" w:hanging="284"/>
        <w:jc w:val="both"/>
        <w:rPr>
          <w:color w:val="000000"/>
        </w:rPr>
      </w:pPr>
      <w:r w:rsidRPr="002474A9">
        <w:rPr>
          <w:color w:val="000000"/>
        </w:rPr>
        <w:t>Kapak açıldığında sistem otomatik olarak devre dışı kalmalıdır.</w:t>
      </w:r>
    </w:p>
    <w:p w:rsidR="002474A9" w:rsidRPr="002474A9" w:rsidRDefault="002474A9" w:rsidP="002474A9">
      <w:pPr>
        <w:numPr>
          <w:ilvl w:val="0"/>
          <w:numId w:val="3"/>
        </w:numPr>
        <w:spacing w:after="160" w:line="259" w:lineRule="auto"/>
        <w:ind w:left="0" w:hanging="284"/>
        <w:jc w:val="both"/>
        <w:rPr>
          <w:color w:val="000000"/>
        </w:rPr>
      </w:pPr>
      <w:r w:rsidRPr="002474A9">
        <w:rPr>
          <w:color w:val="000000"/>
        </w:rPr>
        <w:t xml:space="preserve">Otomatik karıştırma programı, süt istenilen set değerine geldikten sonra karıştırıcı çalışma süresi istenilen aralıklara ayarlanabilmelidir. </w:t>
      </w:r>
    </w:p>
    <w:p w:rsidR="002474A9" w:rsidRPr="002474A9" w:rsidRDefault="002474A9" w:rsidP="002474A9">
      <w:pPr>
        <w:jc w:val="both"/>
        <w:rPr>
          <w:b/>
          <w:color w:val="000000"/>
        </w:rPr>
      </w:pPr>
      <w:r w:rsidRPr="002474A9">
        <w:rPr>
          <w:b/>
          <w:color w:val="000000"/>
        </w:rPr>
        <w:t>4.Ürüne Ait Belgeler</w:t>
      </w:r>
    </w:p>
    <w:p w:rsidR="002474A9" w:rsidRPr="002474A9" w:rsidRDefault="002474A9" w:rsidP="002474A9">
      <w:pPr>
        <w:numPr>
          <w:ilvl w:val="0"/>
          <w:numId w:val="4"/>
        </w:numPr>
        <w:spacing w:after="160" w:line="259" w:lineRule="auto"/>
        <w:ind w:left="0" w:hanging="284"/>
        <w:jc w:val="both"/>
        <w:rPr>
          <w:color w:val="000000"/>
        </w:rPr>
      </w:pPr>
      <w:r w:rsidRPr="002474A9">
        <w:rPr>
          <w:color w:val="000000"/>
        </w:rPr>
        <w:t>TSE 13732 belgeli olmalıdır.</w:t>
      </w:r>
    </w:p>
    <w:p w:rsidR="002474A9" w:rsidRPr="002474A9" w:rsidRDefault="002474A9" w:rsidP="002474A9">
      <w:pPr>
        <w:numPr>
          <w:ilvl w:val="0"/>
          <w:numId w:val="4"/>
        </w:numPr>
        <w:spacing w:after="160" w:line="259" w:lineRule="auto"/>
        <w:ind w:left="0" w:hanging="284"/>
        <w:jc w:val="both"/>
        <w:rPr>
          <w:color w:val="000000"/>
        </w:rPr>
      </w:pPr>
      <w:r w:rsidRPr="002474A9">
        <w:rPr>
          <w:color w:val="000000"/>
        </w:rPr>
        <w:t>Ürüne ait A sınıfı deney raporu olmalıdır.</w:t>
      </w:r>
    </w:p>
    <w:p w:rsidR="002474A9" w:rsidRPr="002474A9" w:rsidRDefault="002474A9" w:rsidP="002474A9">
      <w:pPr>
        <w:numPr>
          <w:ilvl w:val="0"/>
          <w:numId w:val="4"/>
        </w:numPr>
        <w:spacing w:after="160" w:line="259" w:lineRule="auto"/>
        <w:ind w:left="0" w:hanging="284"/>
        <w:jc w:val="both"/>
        <w:rPr>
          <w:color w:val="000000"/>
        </w:rPr>
      </w:pPr>
      <w:r w:rsidRPr="002474A9">
        <w:rPr>
          <w:color w:val="000000"/>
        </w:rPr>
        <w:t>ISO belgesi olmalıdır.</w:t>
      </w:r>
    </w:p>
    <w:p w:rsidR="002474A9" w:rsidRPr="002474A9" w:rsidRDefault="002474A9" w:rsidP="002474A9">
      <w:pPr>
        <w:numPr>
          <w:ilvl w:val="0"/>
          <w:numId w:val="4"/>
        </w:numPr>
        <w:spacing w:after="160" w:line="259" w:lineRule="auto"/>
        <w:ind w:left="0" w:hanging="284"/>
        <w:jc w:val="both"/>
        <w:rPr>
          <w:rFonts w:eastAsiaTheme="minorHAnsi"/>
          <w:color w:val="000000"/>
          <w:lang w:eastAsia="en-US"/>
        </w:rPr>
      </w:pPr>
      <w:r w:rsidRPr="002474A9">
        <w:rPr>
          <w:color w:val="000000"/>
        </w:rPr>
        <w:t>Ürüne ait CE belgesi olmalıdır.</w:t>
      </w:r>
    </w:p>
    <w:p w:rsidR="002474A9" w:rsidRPr="002474A9" w:rsidRDefault="002474A9" w:rsidP="002474A9">
      <w:pPr>
        <w:numPr>
          <w:ilvl w:val="0"/>
          <w:numId w:val="4"/>
        </w:numPr>
        <w:spacing w:after="160" w:line="259" w:lineRule="auto"/>
        <w:ind w:left="0" w:hanging="284"/>
        <w:rPr>
          <w:color w:val="000000"/>
        </w:rPr>
      </w:pPr>
      <w:r w:rsidRPr="002474A9">
        <w:rPr>
          <w:color w:val="000000"/>
        </w:rPr>
        <w:t>TSE Hizmet Yeterlilik Belgesi sahip olmalıdır.</w:t>
      </w:r>
    </w:p>
    <w:p w:rsidR="002474A9" w:rsidRPr="002474A9" w:rsidRDefault="002474A9" w:rsidP="002474A9">
      <w:pPr>
        <w:numPr>
          <w:ilvl w:val="0"/>
          <w:numId w:val="4"/>
        </w:numPr>
        <w:spacing w:after="160" w:line="259" w:lineRule="auto"/>
        <w:ind w:left="0" w:hanging="284"/>
        <w:rPr>
          <w:color w:val="000000"/>
        </w:rPr>
      </w:pPr>
      <w:r w:rsidRPr="002474A9">
        <w:rPr>
          <w:color w:val="000000"/>
        </w:rPr>
        <w:t>TSE EN ISO 14732:2013 – ISO 9606-1 kaynakçı sertifikalarına sahip olmalıdır.</w:t>
      </w:r>
    </w:p>
    <w:p w:rsidR="002474A9" w:rsidRPr="002474A9" w:rsidRDefault="002474A9" w:rsidP="002474A9">
      <w:pPr>
        <w:numPr>
          <w:ilvl w:val="0"/>
          <w:numId w:val="4"/>
        </w:numPr>
        <w:spacing w:after="160" w:line="259" w:lineRule="auto"/>
        <w:ind w:left="0" w:hanging="284"/>
        <w:rPr>
          <w:color w:val="000000"/>
        </w:rPr>
      </w:pPr>
      <w:r w:rsidRPr="002474A9">
        <w:rPr>
          <w:color w:val="000000"/>
        </w:rPr>
        <w:t xml:space="preserve">Ürüne ait en az 24 Ay süreli Garanti Belgesi ve 10 yıl ücreti mukabilinde teknik servis ve yedek parça desteği bulunmalıdır. </w:t>
      </w:r>
    </w:p>
    <w:p w:rsidR="002474A9" w:rsidRPr="002474A9" w:rsidRDefault="002474A9" w:rsidP="002474A9">
      <w:pPr>
        <w:numPr>
          <w:ilvl w:val="0"/>
          <w:numId w:val="4"/>
        </w:numPr>
        <w:spacing w:after="160" w:line="259" w:lineRule="auto"/>
        <w:ind w:left="0" w:hanging="284"/>
        <w:rPr>
          <w:color w:val="000000"/>
        </w:rPr>
      </w:pPr>
      <w:r w:rsidRPr="002474A9">
        <w:rPr>
          <w:b/>
          <w:color w:val="000000"/>
        </w:rPr>
        <w:t>5.Teslimat</w:t>
      </w:r>
    </w:p>
    <w:p w:rsidR="002474A9" w:rsidRPr="002474A9" w:rsidRDefault="002474A9" w:rsidP="002474A9">
      <w:pPr>
        <w:numPr>
          <w:ilvl w:val="0"/>
          <w:numId w:val="4"/>
        </w:numPr>
        <w:spacing w:after="160" w:line="259" w:lineRule="auto"/>
        <w:ind w:left="0" w:hanging="284"/>
        <w:rPr>
          <w:color w:val="000000"/>
        </w:rPr>
      </w:pPr>
      <w:r w:rsidRPr="002474A9">
        <w:rPr>
          <w:color w:val="000000"/>
        </w:rPr>
        <w:t>Ürünün araçlara sevki, kurulumu ve teslimi ücretsiz olarak firma tarafından anahtar teslim olarak yapılacaktır.</w:t>
      </w:r>
    </w:p>
    <w:p w:rsidR="002474A9" w:rsidRPr="002474A9" w:rsidRDefault="002474A9" w:rsidP="002474A9">
      <w:pPr>
        <w:numPr>
          <w:ilvl w:val="0"/>
          <w:numId w:val="4"/>
        </w:numPr>
        <w:spacing w:after="160" w:line="259" w:lineRule="auto"/>
        <w:ind w:left="0" w:hanging="284"/>
        <w:rPr>
          <w:color w:val="000000"/>
        </w:rPr>
      </w:pPr>
      <w:r w:rsidRPr="002474A9">
        <w:rPr>
          <w:color w:val="000000"/>
        </w:rPr>
        <w:t>Teklif edilen ürünün kurulumu sırasında her türlü malzeme, işçilik, nakliye vb her türlü masraflar firmaya ait olmalıdır.</w:t>
      </w:r>
    </w:p>
    <w:p w:rsidR="002474A9" w:rsidRPr="002474A9" w:rsidRDefault="002474A9" w:rsidP="002474A9">
      <w:pPr>
        <w:numPr>
          <w:ilvl w:val="0"/>
          <w:numId w:val="4"/>
        </w:numPr>
        <w:spacing w:after="160" w:line="259" w:lineRule="auto"/>
        <w:ind w:left="0" w:hanging="284"/>
        <w:rPr>
          <w:color w:val="000000"/>
        </w:rPr>
      </w:pPr>
      <w:r w:rsidRPr="002474A9">
        <w:rPr>
          <w:b/>
          <w:color w:val="000000"/>
        </w:rPr>
        <w:t>6.Garanti</w:t>
      </w:r>
    </w:p>
    <w:p w:rsidR="002474A9" w:rsidRPr="002474A9" w:rsidRDefault="002474A9" w:rsidP="002474A9">
      <w:pPr>
        <w:numPr>
          <w:ilvl w:val="0"/>
          <w:numId w:val="4"/>
        </w:numPr>
        <w:spacing w:after="160" w:line="259" w:lineRule="auto"/>
        <w:ind w:left="0" w:hanging="284"/>
        <w:rPr>
          <w:color w:val="000000"/>
        </w:rPr>
      </w:pPr>
      <w:r w:rsidRPr="002474A9">
        <w:rPr>
          <w:color w:val="000000"/>
        </w:rPr>
        <w:t>Firma tarafından teslim edilen malzemeler, en az 2 yıl firma veya yetkili distribütör tarafından sağlanan garanti kapsamında olmalıdır.</w:t>
      </w:r>
    </w:p>
    <w:p w:rsidR="002474A9" w:rsidRPr="002474A9" w:rsidRDefault="002474A9" w:rsidP="002474A9">
      <w:pPr>
        <w:numPr>
          <w:ilvl w:val="0"/>
          <w:numId w:val="4"/>
        </w:numPr>
        <w:spacing w:after="160" w:line="259" w:lineRule="auto"/>
        <w:ind w:left="0" w:hanging="284"/>
        <w:rPr>
          <w:color w:val="000000"/>
        </w:rPr>
      </w:pPr>
      <w:r w:rsidRPr="002474A9">
        <w:rPr>
          <w:color w:val="000000"/>
        </w:rPr>
        <w:t>Firma, garanti süresince problemlere bildirimden sonraki 24 saat içinde müdahale etmelidir.</w:t>
      </w:r>
    </w:p>
    <w:p w:rsidR="002474A9" w:rsidRPr="002474A9" w:rsidRDefault="002474A9" w:rsidP="002474A9">
      <w:pPr>
        <w:numPr>
          <w:ilvl w:val="0"/>
          <w:numId w:val="4"/>
        </w:numPr>
        <w:spacing w:after="160" w:line="259" w:lineRule="auto"/>
        <w:ind w:left="0" w:hanging="284"/>
        <w:rPr>
          <w:color w:val="000000"/>
        </w:rPr>
      </w:pPr>
      <w:r w:rsidRPr="002474A9">
        <w:rPr>
          <w:color w:val="000000"/>
        </w:rPr>
        <w:t>Garanti kapsamındaki işletimlerle ilgili işçilik hizmeti firma tarafından ücretsiz olarak yerine getirilir.</w:t>
      </w:r>
    </w:p>
    <w:p w:rsidR="002474A9" w:rsidRPr="002474A9" w:rsidRDefault="002474A9" w:rsidP="002474A9">
      <w:pPr>
        <w:numPr>
          <w:ilvl w:val="0"/>
          <w:numId w:val="4"/>
        </w:numPr>
        <w:spacing w:after="160" w:line="259" w:lineRule="auto"/>
        <w:ind w:left="0" w:hanging="284"/>
        <w:rPr>
          <w:color w:val="000000"/>
        </w:rPr>
      </w:pPr>
      <w:r w:rsidRPr="002474A9">
        <w:rPr>
          <w:color w:val="000000"/>
        </w:rPr>
        <w:t xml:space="preserve">Garanti süresinde çıkabilecek problemler, Firmaya </w:t>
      </w:r>
      <w:proofErr w:type="spellStart"/>
      <w:r w:rsidRPr="002474A9">
        <w:rPr>
          <w:color w:val="000000"/>
        </w:rPr>
        <w:t>fax</w:t>
      </w:r>
      <w:proofErr w:type="spellEnd"/>
      <w:r w:rsidRPr="002474A9">
        <w:rPr>
          <w:color w:val="000000"/>
        </w:rPr>
        <w:t xml:space="preserve"> veya e-mail vasıtası ile bildirilecektir. Bildirimde Erzurum Ticaret Borsası kayıtları esas kabul edilecektir.</w:t>
      </w:r>
    </w:p>
    <w:p w:rsidR="002474A9" w:rsidRPr="002474A9" w:rsidRDefault="002474A9" w:rsidP="002474A9">
      <w:pPr>
        <w:rPr>
          <w:color w:val="000000"/>
        </w:rPr>
      </w:pPr>
    </w:p>
    <w:tbl>
      <w:tblPr>
        <w:tblStyle w:val="TabloKlavuzu"/>
        <w:tblW w:w="0" w:type="auto"/>
        <w:tblInd w:w="-5" w:type="dxa"/>
        <w:tblLook w:val="04A0"/>
      </w:tblPr>
      <w:tblGrid>
        <w:gridCol w:w="7950"/>
        <w:gridCol w:w="1343"/>
      </w:tblGrid>
      <w:tr w:rsidR="002474A9" w:rsidRPr="002474A9" w:rsidTr="002474A9">
        <w:tc>
          <w:tcPr>
            <w:tcW w:w="8364" w:type="dxa"/>
          </w:tcPr>
          <w:p w:rsidR="002474A9" w:rsidRPr="002474A9" w:rsidRDefault="002474A9" w:rsidP="002474A9">
            <w:pPr>
              <w:jc w:val="both"/>
              <w:rPr>
                <w:b/>
                <w:color w:val="000000"/>
              </w:rPr>
            </w:pPr>
            <w:r w:rsidRPr="002474A9">
              <w:rPr>
                <w:b/>
                <w:color w:val="000000"/>
              </w:rPr>
              <w:t xml:space="preserve">SOĞUTMA TANKI </w:t>
            </w:r>
            <w:r w:rsidR="00544B7C">
              <w:rPr>
                <w:b/>
                <w:color w:val="000000"/>
              </w:rPr>
              <w:t xml:space="preserve">(NAKİL TANKI) </w:t>
            </w:r>
            <w:r w:rsidRPr="002474A9">
              <w:rPr>
                <w:b/>
                <w:color w:val="000000"/>
              </w:rPr>
              <w:t>2000 L TEKNİK ŞARTNAMESİ</w:t>
            </w:r>
          </w:p>
        </w:tc>
        <w:tc>
          <w:tcPr>
            <w:tcW w:w="1377" w:type="dxa"/>
          </w:tcPr>
          <w:p w:rsidR="002474A9" w:rsidRPr="002474A9" w:rsidRDefault="002474A9" w:rsidP="002474A9">
            <w:pPr>
              <w:jc w:val="both"/>
              <w:rPr>
                <w:b/>
                <w:color w:val="000000"/>
              </w:rPr>
            </w:pPr>
            <w:r w:rsidRPr="002474A9">
              <w:rPr>
                <w:b/>
                <w:color w:val="000000"/>
              </w:rPr>
              <w:t>18 ADET</w:t>
            </w:r>
          </w:p>
        </w:tc>
      </w:tr>
    </w:tbl>
    <w:p w:rsidR="002474A9" w:rsidRPr="002474A9" w:rsidRDefault="002474A9" w:rsidP="002474A9">
      <w:pPr>
        <w:numPr>
          <w:ilvl w:val="0"/>
          <w:numId w:val="4"/>
        </w:numPr>
        <w:shd w:val="clear" w:color="auto" w:fill="FFFFFF"/>
        <w:spacing w:after="160" w:line="259" w:lineRule="auto"/>
        <w:ind w:left="0" w:hanging="357"/>
        <w:rPr>
          <w:color w:val="000000"/>
        </w:rPr>
      </w:pPr>
      <w:r w:rsidRPr="002474A9">
        <w:rPr>
          <w:color w:val="000000"/>
        </w:rPr>
        <w:t xml:space="preserve">Yatay silindirik ve </w:t>
      </w:r>
      <w:r w:rsidR="00EB7018">
        <w:rPr>
          <w:color w:val="000000"/>
        </w:rPr>
        <w:t>çift</w:t>
      </w:r>
      <w:r w:rsidRPr="002474A9">
        <w:rPr>
          <w:color w:val="000000"/>
        </w:rPr>
        <w:t xml:space="preserve"> cidar özellikli olmalıdır. </w:t>
      </w:r>
    </w:p>
    <w:p w:rsidR="002474A9" w:rsidRPr="002474A9" w:rsidRDefault="002474A9" w:rsidP="002474A9">
      <w:pPr>
        <w:numPr>
          <w:ilvl w:val="0"/>
          <w:numId w:val="4"/>
        </w:numPr>
        <w:shd w:val="clear" w:color="auto" w:fill="FFFFFF"/>
        <w:spacing w:after="160" w:line="259" w:lineRule="auto"/>
        <w:ind w:left="0" w:hanging="357"/>
        <w:rPr>
          <w:color w:val="000000"/>
        </w:rPr>
      </w:pPr>
      <w:r w:rsidRPr="002474A9">
        <w:rPr>
          <w:color w:val="000000"/>
        </w:rPr>
        <w:t>Komple AISI 304 kalite paslanmaz çelik ten imal edilmiş olmalıdır. </w:t>
      </w:r>
    </w:p>
    <w:p w:rsidR="002474A9" w:rsidRPr="002474A9" w:rsidRDefault="002474A9" w:rsidP="002474A9">
      <w:pPr>
        <w:numPr>
          <w:ilvl w:val="0"/>
          <w:numId w:val="4"/>
        </w:numPr>
        <w:shd w:val="clear" w:color="auto" w:fill="FFFFFF"/>
        <w:spacing w:after="160" w:line="259" w:lineRule="auto"/>
        <w:ind w:left="0" w:hanging="357"/>
        <w:rPr>
          <w:color w:val="000000"/>
        </w:rPr>
      </w:pPr>
      <w:r w:rsidRPr="002474A9">
        <w:rPr>
          <w:color w:val="000000"/>
        </w:rPr>
        <w:lastRenderedPageBreak/>
        <w:t>1.cidar kalınlığı minimum 2 mm olmalıdır. </w:t>
      </w:r>
    </w:p>
    <w:p w:rsidR="002474A9" w:rsidRPr="002474A9" w:rsidRDefault="002474A9" w:rsidP="002474A9">
      <w:pPr>
        <w:numPr>
          <w:ilvl w:val="0"/>
          <w:numId w:val="4"/>
        </w:numPr>
        <w:shd w:val="clear" w:color="auto" w:fill="FFFFFF"/>
        <w:spacing w:after="160" w:line="259" w:lineRule="auto"/>
        <w:ind w:left="0" w:hanging="357"/>
        <w:rPr>
          <w:color w:val="000000"/>
        </w:rPr>
      </w:pPr>
      <w:r w:rsidRPr="002474A9">
        <w:rPr>
          <w:color w:val="000000"/>
        </w:rPr>
        <w:t>İzole cidarı en az 1,5 mm olmalıdır. </w:t>
      </w:r>
    </w:p>
    <w:p w:rsidR="002474A9" w:rsidRPr="002474A9" w:rsidRDefault="002474A9" w:rsidP="002474A9">
      <w:pPr>
        <w:numPr>
          <w:ilvl w:val="0"/>
          <w:numId w:val="4"/>
        </w:numPr>
        <w:shd w:val="clear" w:color="auto" w:fill="FFFFFF"/>
        <w:spacing w:after="160" w:line="259" w:lineRule="auto"/>
        <w:ind w:left="0" w:hanging="357"/>
        <w:rPr>
          <w:color w:val="000000"/>
        </w:rPr>
      </w:pPr>
      <w:r w:rsidRPr="002474A9">
        <w:rPr>
          <w:color w:val="000000"/>
        </w:rPr>
        <w:t>En az 40 mm kalınlıkta izolasyon kalınlığına sahip poliüretan köpük malzeme ile izole    edilmiş olmalıdır. </w:t>
      </w:r>
    </w:p>
    <w:p w:rsidR="002474A9" w:rsidRPr="002474A9" w:rsidRDefault="002474A9" w:rsidP="002474A9">
      <w:pPr>
        <w:numPr>
          <w:ilvl w:val="0"/>
          <w:numId w:val="4"/>
        </w:numPr>
        <w:shd w:val="clear" w:color="auto" w:fill="FFFFFF"/>
        <w:spacing w:after="160" w:line="259" w:lineRule="auto"/>
        <w:ind w:left="0" w:hanging="357"/>
        <w:rPr>
          <w:color w:val="000000"/>
        </w:rPr>
      </w:pPr>
      <w:r w:rsidRPr="002474A9">
        <w:rPr>
          <w:color w:val="000000"/>
        </w:rPr>
        <w:t xml:space="preserve">Üstte </w:t>
      </w:r>
      <w:proofErr w:type="spellStart"/>
      <w:r w:rsidRPr="002474A9">
        <w:rPr>
          <w:color w:val="000000"/>
        </w:rPr>
        <w:t>menhol</w:t>
      </w:r>
      <w:proofErr w:type="spellEnd"/>
      <w:r w:rsidRPr="002474A9">
        <w:rPr>
          <w:color w:val="000000"/>
        </w:rPr>
        <w:t xml:space="preserve"> kapak, ürün giriş, </w:t>
      </w:r>
      <w:proofErr w:type="spellStart"/>
      <w:r w:rsidRPr="002474A9">
        <w:rPr>
          <w:color w:val="000000"/>
        </w:rPr>
        <w:t>havadanlık</w:t>
      </w:r>
      <w:proofErr w:type="spellEnd"/>
      <w:r w:rsidRPr="002474A9">
        <w:rPr>
          <w:color w:val="000000"/>
        </w:rPr>
        <w:t xml:space="preserve"> olmalıdır. </w:t>
      </w:r>
    </w:p>
    <w:p w:rsidR="002474A9" w:rsidRPr="002474A9" w:rsidRDefault="002474A9" w:rsidP="002474A9">
      <w:pPr>
        <w:numPr>
          <w:ilvl w:val="0"/>
          <w:numId w:val="4"/>
        </w:numPr>
        <w:shd w:val="clear" w:color="auto" w:fill="FFFFFF"/>
        <w:spacing w:after="160" w:line="259" w:lineRule="auto"/>
        <w:ind w:left="0" w:hanging="357"/>
        <w:rPr>
          <w:color w:val="000000"/>
        </w:rPr>
      </w:pPr>
      <w:r w:rsidRPr="002474A9">
        <w:rPr>
          <w:color w:val="000000"/>
        </w:rPr>
        <w:t xml:space="preserve">DN 50 Kelebek </w:t>
      </w:r>
      <w:proofErr w:type="gramStart"/>
      <w:r w:rsidRPr="002474A9">
        <w:rPr>
          <w:color w:val="000000"/>
        </w:rPr>
        <w:t>vanalı,ve</w:t>
      </w:r>
      <w:proofErr w:type="gramEnd"/>
      <w:r w:rsidRPr="002474A9">
        <w:rPr>
          <w:color w:val="000000"/>
        </w:rPr>
        <w:t xml:space="preserve">  erkek rekorlu ürün çıkışlı olmalıdır. </w:t>
      </w:r>
    </w:p>
    <w:p w:rsidR="002474A9" w:rsidRPr="002474A9" w:rsidRDefault="002474A9" w:rsidP="002474A9">
      <w:pPr>
        <w:numPr>
          <w:ilvl w:val="0"/>
          <w:numId w:val="4"/>
        </w:numPr>
        <w:shd w:val="clear" w:color="auto" w:fill="FFFFFF"/>
        <w:spacing w:after="160" w:line="259" w:lineRule="auto"/>
        <w:ind w:left="0" w:hanging="357"/>
        <w:rPr>
          <w:color w:val="000000"/>
        </w:rPr>
      </w:pPr>
      <w:r w:rsidRPr="002474A9">
        <w:rPr>
          <w:color w:val="000000"/>
        </w:rPr>
        <w:t xml:space="preserve"> İçerisinde sıfır likit kalacak şekilde tasarım edilmelidir. </w:t>
      </w:r>
    </w:p>
    <w:p w:rsidR="002474A9" w:rsidRPr="002474A9" w:rsidRDefault="002474A9" w:rsidP="002474A9">
      <w:pPr>
        <w:numPr>
          <w:ilvl w:val="0"/>
          <w:numId w:val="4"/>
        </w:numPr>
        <w:shd w:val="clear" w:color="auto" w:fill="FFFFFF"/>
        <w:spacing w:after="160" w:line="259" w:lineRule="auto"/>
        <w:ind w:left="0" w:hanging="357"/>
        <w:rPr>
          <w:color w:val="000000"/>
        </w:rPr>
      </w:pPr>
      <w:r w:rsidRPr="002474A9">
        <w:rPr>
          <w:color w:val="000000"/>
        </w:rPr>
        <w:t>Tank gövdesine uyumlu yarım ay ayaklar mevcut olmalıdır. </w:t>
      </w:r>
    </w:p>
    <w:p w:rsidR="002474A9" w:rsidRPr="002474A9" w:rsidRDefault="002474A9" w:rsidP="002474A9">
      <w:pPr>
        <w:numPr>
          <w:ilvl w:val="0"/>
          <w:numId w:val="4"/>
        </w:numPr>
        <w:spacing w:after="160" w:line="259" w:lineRule="auto"/>
        <w:ind w:left="0" w:hanging="284"/>
      </w:pPr>
      <w:r w:rsidRPr="002474A9">
        <w:rPr>
          <w:color w:val="000000"/>
        </w:rPr>
        <w:t>Kaynaklı bölgeler 1.sınıf Argon TIG kaynağı olup 1. sınıf pürüzsüz polisajlı olmalıdır.</w:t>
      </w:r>
    </w:p>
    <w:p w:rsidR="002474A9" w:rsidRPr="002474A9" w:rsidRDefault="002474A9" w:rsidP="002474A9"/>
    <w:p w:rsidR="002474A9" w:rsidRPr="002474A9" w:rsidRDefault="002474A9" w:rsidP="002474A9">
      <w:pPr>
        <w:spacing w:line="259" w:lineRule="auto"/>
        <w:jc w:val="both"/>
        <w:rPr>
          <w:rFonts w:eastAsiaTheme="minorHAnsi"/>
          <w:lang w:eastAsia="en-US"/>
        </w:rPr>
      </w:pPr>
      <w:r w:rsidRPr="002474A9">
        <w:rPr>
          <w:rFonts w:eastAsiaTheme="minorHAnsi"/>
          <w:b/>
          <w:lang w:eastAsia="en-US"/>
        </w:rPr>
        <w:t>2.Ürüne Ait Belgeler</w:t>
      </w:r>
    </w:p>
    <w:p w:rsidR="002474A9" w:rsidRPr="002474A9" w:rsidRDefault="002474A9" w:rsidP="002474A9">
      <w:pPr>
        <w:numPr>
          <w:ilvl w:val="0"/>
          <w:numId w:val="10"/>
        </w:numPr>
        <w:spacing w:after="160" w:line="259" w:lineRule="auto"/>
        <w:ind w:left="0" w:hanging="284"/>
        <w:jc w:val="both"/>
      </w:pPr>
      <w:r w:rsidRPr="002474A9">
        <w:t>TSE belge</w:t>
      </w:r>
      <w:r w:rsidR="006B5FE1">
        <w:t>s</w:t>
      </w:r>
      <w:r w:rsidRPr="002474A9">
        <w:t>i olmalıdır.</w:t>
      </w:r>
    </w:p>
    <w:p w:rsidR="002474A9" w:rsidRPr="002474A9" w:rsidRDefault="002474A9" w:rsidP="002474A9">
      <w:pPr>
        <w:numPr>
          <w:ilvl w:val="0"/>
          <w:numId w:val="10"/>
        </w:numPr>
        <w:spacing w:after="160" w:line="259" w:lineRule="auto"/>
        <w:ind w:left="0" w:hanging="284"/>
        <w:jc w:val="both"/>
      </w:pPr>
      <w:r w:rsidRPr="002474A9">
        <w:t xml:space="preserve">Ürüne ait </w:t>
      </w:r>
      <w:r w:rsidR="00EB7018">
        <w:t>ilgili</w:t>
      </w:r>
      <w:r w:rsidRPr="002474A9">
        <w:t xml:space="preserve"> deney raporu olmalıdır.</w:t>
      </w:r>
    </w:p>
    <w:p w:rsidR="002474A9" w:rsidRPr="002474A9" w:rsidRDefault="00544B7C" w:rsidP="002474A9">
      <w:pPr>
        <w:numPr>
          <w:ilvl w:val="0"/>
          <w:numId w:val="10"/>
        </w:numPr>
        <w:spacing w:after="160" w:line="259" w:lineRule="auto"/>
        <w:ind w:left="0" w:hanging="284"/>
        <w:jc w:val="both"/>
      </w:pPr>
      <w:r>
        <w:t xml:space="preserve">ISO 14732:2013 </w:t>
      </w:r>
      <w:r w:rsidR="00BD1C6C">
        <w:t xml:space="preserve">ve </w:t>
      </w:r>
      <w:r w:rsidR="002474A9" w:rsidRPr="002474A9">
        <w:t>ISO 9001:2015 belgesi olmalıdır.</w:t>
      </w:r>
    </w:p>
    <w:p w:rsidR="002474A9" w:rsidRPr="002474A9" w:rsidRDefault="002474A9" w:rsidP="002474A9">
      <w:pPr>
        <w:numPr>
          <w:ilvl w:val="0"/>
          <w:numId w:val="4"/>
        </w:numPr>
        <w:spacing w:after="160" w:line="259" w:lineRule="auto"/>
        <w:ind w:left="0" w:hanging="284"/>
        <w:jc w:val="both"/>
        <w:rPr>
          <w:color w:val="000000"/>
        </w:rPr>
      </w:pPr>
      <w:r w:rsidRPr="002474A9">
        <w:t>Ürüne ait CE belgesi olmalıdır.</w:t>
      </w:r>
    </w:p>
    <w:p w:rsidR="002474A9" w:rsidRPr="002474A9" w:rsidRDefault="002474A9" w:rsidP="002474A9">
      <w:pPr>
        <w:numPr>
          <w:ilvl w:val="0"/>
          <w:numId w:val="4"/>
        </w:numPr>
        <w:spacing w:after="160" w:line="259" w:lineRule="auto"/>
        <w:ind w:left="0" w:hanging="284"/>
        <w:jc w:val="both"/>
        <w:rPr>
          <w:color w:val="000000"/>
        </w:rPr>
      </w:pPr>
      <w:r w:rsidRPr="002474A9">
        <w:rPr>
          <w:color w:val="000000"/>
        </w:rPr>
        <w:t>TSE Hizmet Yeterlilik Belgesi sahip olmalıdır.</w:t>
      </w:r>
    </w:p>
    <w:p w:rsidR="002474A9" w:rsidRPr="002474A9" w:rsidRDefault="002474A9" w:rsidP="002474A9">
      <w:pPr>
        <w:numPr>
          <w:ilvl w:val="0"/>
          <w:numId w:val="4"/>
        </w:numPr>
        <w:spacing w:after="160" w:line="259" w:lineRule="auto"/>
        <w:ind w:left="0" w:hanging="284"/>
        <w:rPr>
          <w:color w:val="000000"/>
        </w:rPr>
      </w:pPr>
      <w:r w:rsidRPr="002474A9">
        <w:rPr>
          <w:color w:val="000000"/>
        </w:rPr>
        <w:t>TSE EN ISO 14732:2013 – ISO 9606-1 kaynakçı sertifikalarına sahip olmalıdır.</w:t>
      </w:r>
    </w:p>
    <w:p w:rsidR="002474A9" w:rsidRPr="002474A9" w:rsidRDefault="002474A9" w:rsidP="002474A9">
      <w:pPr>
        <w:numPr>
          <w:ilvl w:val="0"/>
          <w:numId w:val="4"/>
        </w:numPr>
        <w:spacing w:after="160" w:line="259" w:lineRule="auto"/>
        <w:ind w:left="0" w:hanging="284"/>
        <w:rPr>
          <w:color w:val="000000"/>
        </w:rPr>
      </w:pPr>
      <w:r w:rsidRPr="002474A9">
        <w:rPr>
          <w:color w:val="000000"/>
        </w:rPr>
        <w:t xml:space="preserve">Ürüne ait en az 24 Ay süreli Garanti Belgesi ve 10 yıl ücreti mukabilinde teknik servis ve yedek parça desteği bulunmalıdır. </w:t>
      </w:r>
    </w:p>
    <w:p w:rsidR="002474A9" w:rsidRPr="002474A9" w:rsidRDefault="002474A9" w:rsidP="002474A9">
      <w:pPr>
        <w:rPr>
          <w:color w:val="000000"/>
        </w:rPr>
      </w:pPr>
      <w:r w:rsidRPr="002474A9">
        <w:rPr>
          <w:b/>
          <w:color w:val="000000"/>
        </w:rPr>
        <w:t>3.Teslimat</w:t>
      </w:r>
    </w:p>
    <w:p w:rsidR="002474A9" w:rsidRPr="002474A9" w:rsidRDefault="002474A9" w:rsidP="002474A9">
      <w:pPr>
        <w:numPr>
          <w:ilvl w:val="0"/>
          <w:numId w:val="4"/>
        </w:numPr>
        <w:spacing w:after="160" w:line="259" w:lineRule="auto"/>
        <w:ind w:left="0" w:hanging="284"/>
        <w:rPr>
          <w:color w:val="000000"/>
        </w:rPr>
      </w:pPr>
      <w:r w:rsidRPr="002474A9">
        <w:rPr>
          <w:color w:val="000000"/>
        </w:rPr>
        <w:t>Ürünün araçlara sevki, kurulumu ve teslimi ücretsiz olarak firma tarafından anahtar teslim olarak yapılacaktır.</w:t>
      </w:r>
    </w:p>
    <w:p w:rsidR="002474A9" w:rsidRPr="002474A9" w:rsidRDefault="002474A9" w:rsidP="002474A9">
      <w:pPr>
        <w:numPr>
          <w:ilvl w:val="0"/>
          <w:numId w:val="4"/>
        </w:numPr>
        <w:spacing w:after="160" w:line="259" w:lineRule="auto"/>
        <w:ind w:left="0" w:hanging="284"/>
        <w:rPr>
          <w:color w:val="000000"/>
        </w:rPr>
      </w:pPr>
      <w:r w:rsidRPr="002474A9">
        <w:rPr>
          <w:color w:val="000000"/>
        </w:rPr>
        <w:t>Teklif edilen ürünün kurulumu sırasında her türlü malzeme, işçilik, nakliye vb her türlü masraflar firmaya ait olmalıdır.</w:t>
      </w:r>
    </w:p>
    <w:p w:rsidR="002474A9" w:rsidRPr="002474A9" w:rsidRDefault="002474A9" w:rsidP="002474A9">
      <w:pPr>
        <w:rPr>
          <w:color w:val="000000"/>
        </w:rPr>
      </w:pPr>
      <w:r w:rsidRPr="002474A9">
        <w:rPr>
          <w:b/>
          <w:color w:val="000000"/>
        </w:rPr>
        <w:t>4.Garanti</w:t>
      </w:r>
    </w:p>
    <w:p w:rsidR="002474A9" w:rsidRPr="002474A9" w:rsidRDefault="002474A9" w:rsidP="002474A9">
      <w:pPr>
        <w:numPr>
          <w:ilvl w:val="0"/>
          <w:numId w:val="4"/>
        </w:numPr>
        <w:spacing w:after="160" w:line="259" w:lineRule="auto"/>
        <w:ind w:left="0"/>
        <w:rPr>
          <w:color w:val="000000"/>
        </w:rPr>
      </w:pPr>
      <w:r w:rsidRPr="002474A9">
        <w:rPr>
          <w:color w:val="000000"/>
        </w:rPr>
        <w:t>Firma tarafından teslim edilen malzemeler, en az 2 yıl firma veya yetkili distribütör tarafından sağlanan garanti kapsamında olmalıdır.</w:t>
      </w:r>
    </w:p>
    <w:p w:rsidR="002474A9" w:rsidRPr="002474A9" w:rsidRDefault="002474A9" w:rsidP="002474A9">
      <w:pPr>
        <w:numPr>
          <w:ilvl w:val="0"/>
          <w:numId w:val="4"/>
        </w:numPr>
        <w:spacing w:after="160" w:line="259" w:lineRule="auto"/>
        <w:ind w:left="0" w:hanging="284"/>
        <w:rPr>
          <w:color w:val="000000"/>
        </w:rPr>
      </w:pPr>
      <w:r w:rsidRPr="002474A9">
        <w:rPr>
          <w:color w:val="000000"/>
        </w:rPr>
        <w:t>Firma, garanti süresince problemlere bildirimden sonraki 24 saat içinde müdahale etmelidir.</w:t>
      </w:r>
    </w:p>
    <w:p w:rsidR="002474A9" w:rsidRPr="002474A9" w:rsidRDefault="002474A9" w:rsidP="002474A9">
      <w:pPr>
        <w:numPr>
          <w:ilvl w:val="0"/>
          <w:numId w:val="4"/>
        </w:numPr>
        <w:spacing w:after="160" w:line="259" w:lineRule="auto"/>
        <w:ind w:left="0" w:hanging="284"/>
        <w:rPr>
          <w:color w:val="000000"/>
        </w:rPr>
      </w:pPr>
      <w:r w:rsidRPr="002474A9">
        <w:rPr>
          <w:color w:val="000000"/>
        </w:rPr>
        <w:t>Garanti kapsamındaki işletimlerle ilgili işçilik hizmeti firma tarafından ücretsiz olarak yerine getirilir.</w:t>
      </w:r>
    </w:p>
    <w:p w:rsidR="002474A9" w:rsidRDefault="002474A9" w:rsidP="002474A9">
      <w:pPr>
        <w:numPr>
          <w:ilvl w:val="0"/>
          <w:numId w:val="4"/>
        </w:numPr>
        <w:spacing w:after="160" w:line="259" w:lineRule="auto"/>
        <w:ind w:left="0" w:hanging="284"/>
        <w:rPr>
          <w:color w:val="000000"/>
        </w:rPr>
      </w:pPr>
      <w:r w:rsidRPr="002474A9">
        <w:rPr>
          <w:color w:val="000000"/>
        </w:rPr>
        <w:t xml:space="preserve">Garanti süresinde çıkabilecek problemler, Firmaya </w:t>
      </w:r>
      <w:proofErr w:type="spellStart"/>
      <w:r w:rsidRPr="002474A9">
        <w:rPr>
          <w:color w:val="000000"/>
        </w:rPr>
        <w:t>fax</w:t>
      </w:r>
      <w:proofErr w:type="spellEnd"/>
      <w:r w:rsidRPr="002474A9">
        <w:rPr>
          <w:color w:val="000000"/>
        </w:rPr>
        <w:t xml:space="preserve"> veya e-mail vasıtası ile bildirilecektir. Bildirimde Erzurum Ticaret Borsası kayıtları esas kabul edilecektir.</w:t>
      </w:r>
    </w:p>
    <w:p w:rsidR="002474A9" w:rsidRPr="002474A9" w:rsidRDefault="002474A9" w:rsidP="002474A9">
      <w:pPr>
        <w:spacing w:after="160" w:line="259" w:lineRule="auto"/>
        <w:rPr>
          <w:color w:val="000000"/>
        </w:rPr>
      </w:pPr>
    </w:p>
    <w:p w:rsidR="002474A9" w:rsidRPr="002474A9" w:rsidRDefault="002474A9" w:rsidP="002474A9">
      <w:pPr>
        <w:jc w:val="both"/>
        <w:rPr>
          <w:rFonts w:eastAsiaTheme="minorHAnsi"/>
          <w:lang w:eastAsia="en-US"/>
        </w:rPr>
      </w:pPr>
      <w:r w:rsidRPr="002474A9">
        <w:rPr>
          <w:rFonts w:eastAsiaTheme="minorHAnsi"/>
          <w:lang w:eastAsia="en-US"/>
        </w:rPr>
        <w:t xml:space="preserve">   </w:t>
      </w:r>
    </w:p>
    <w:tbl>
      <w:tblPr>
        <w:tblStyle w:val="TabloKlavuzu"/>
        <w:tblW w:w="0" w:type="auto"/>
        <w:tblInd w:w="-289" w:type="dxa"/>
        <w:tblLook w:val="04A0"/>
      </w:tblPr>
      <w:tblGrid>
        <w:gridCol w:w="8099"/>
        <w:gridCol w:w="1478"/>
      </w:tblGrid>
      <w:tr w:rsidR="002474A9" w:rsidRPr="002474A9" w:rsidTr="002474A9">
        <w:tc>
          <w:tcPr>
            <w:tcW w:w="8457" w:type="dxa"/>
          </w:tcPr>
          <w:p w:rsidR="002474A9" w:rsidRPr="002474A9" w:rsidRDefault="002474A9" w:rsidP="00845B83">
            <w:pPr>
              <w:jc w:val="both"/>
              <w:rPr>
                <w:b/>
                <w:color w:val="000000"/>
              </w:rPr>
            </w:pPr>
            <w:r w:rsidRPr="002474A9">
              <w:rPr>
                <w:b/>
                <w:color w:val="000000"/>
              </w:rPr>
              <w:lastRenderedPageBreak/>
              <w:t>SÜT SOĞUTMA TANKI 3000 L TEKNİK ŞARTNAMESİ</w:t>
            </w:r>
          </w:p>
        </w:tc>
        <w:tc>
          <w:tcPr>
            <w:tcW w:w="1514" w:type="dxa"/>
          </w:tcPr>
          <w:p w:rsidR="002474A9" w:rsidRPr="002474A9" w:rsidRDefault="002474A9" w:rsidP="002474A9">
            <w:pPr>
              <w:jc w:val="both"/>
              <w:rPr>
                <w:b/>
                <w:color w:val="000000"/>
              </w:rPr>
            </w:pPr>
            <w:r w:rsidRPr="002474A9">
              <w:rPr>
                <w:b/>
                <w:color w:val="000000"/>
              </w:rPr>
              <w:t>4 ADET</w:t>
            </w:r>
          </w:p>
        </w:tc>
      </w:tr>
    </w:tbl>
    <w:p w:rsidR="002474A9" w:rsidRPr="002474A9" w:rsidRDefault="002474A9" w:rsidP="002474A9">
      <w:pPr>
        <w:jc w:val="both"/>
        <w:rPr>
          <w:b/>
          <w:color w:val="000000"/>
        </w:rPr>
      </w:pPr>
    </w:p>
    <w:p w:rsidR="002474A9" w:rsidRPr="002474A9" w:rsidRDefault="002474A9" w:rsidP="002474A9">
      <w:pPr>
        <w:numPr>
          <w:ilvl w:val="0"/>
          <w:numId w:val="24"/>
        </w:numPr>
        <w:spacing w:after="160" w:line="259" w:lineRule="auto"/>
        <w:ind w:left="0" w:hanging="284"/>
        <w:jc w:val="both"/>
        <w:rPr>
          <w:b/>
        </w:rPr>
      </w:pPr>
      <w:r w:rsidRPr="002474A9">
        <w:rPr>
          <w:b/>
        </w:rPr>
        <w:t>Gövde</w:t>
      </w:r>
    </w:p>
    <w:p w:rsidR="002474A9" w:rsidRPr="002474A9" w:rsidRDefault="00845B83" w:rsidP="002474A9">
      <w:pPr>
        <w:numPr>
          <w:ilvl w:val="0"/>
          <w:numId w:val="25"/>
        </w:numPr>
        <w:spacing w:after="160" w:line="259" w:lineRule="auto"/>
        <w:ind w:left="0" w:hanging="284"/>
        <w:jc w:val="both"/>
      </w:pPr>
      <w:r>
        <w:t>Yatay</w:t>
      </w:r>
      <w:r w:rsidR="002474A9" w:rsidRPr="002474A9">
        <w:t xml:space="preserve"> silindirik model olmalıdır.</w:t>
      </w:r>
    </w:p>
    <w:p w:rsidR="002474A9" w:rsidRPr="002474A9" w:rsidRDefault="002474A9" w:rsidP="002474A9">
      <w:pPr>
        <w:numPr>
          <w:ilvl w:val="0"/>
          <w:numId w:val="4"/>
        </w:numPr>
        <w:spacing w:after="160" w:line="259" w:lineRule="auto"/>
        <w:ind w:left="0" w:hanging="284"/>
      </w:pPr>
      <w:r w:rsidRPr="002474A9">
        <w:t>Soğutma tankı otomasyon sistemli otomatik yıkamalı olmalıdır.</w:t>
      </w:r>
    </w:p>
    <w:p w:rsidR="002474A9" w:rsidRPr="002474A9" w:rsidRDefault="002474A9" w:rsidP="002474A9">
      <w:pPr>
        <w:numPr>
          <w:ilvl w:val="0"/>
          <w:numId w:val="25"/>
        </w:numPr>
        <w:spacing w:after="160" w:line="259" w:lineRule="auto"/>
        <w:ind w:left="0" w:hanging="284"/>
        <w:jc w:val="both"/>
      </w:pPr>
      <w:r w:rsidRPr="002474A9">
        <w:t>Tankın imalatında kullanılan bütün saçlar ve alt şasesi AISI 304 kalite paslanmaz çelikten üretilmelidir.</w:t>
      </w:r>
    </w:p>
    <w:p w:rsidR="002474A9" w:rsidRPr="002474A9" w:rsidRDefault="002474A9" w:rsidP="002474A9">
      <w:pPr>
        <w:numPr>
          <w:ilvl w:val="0"/>
          <w:numId w:val="25"/>
        </w:numPr>
        <w:spacing w:after="160" w:line="259" w:lineRule="auto"/>
        <w:ind w:left="0" w:hanging="284"/>
        <w:jc w:val="both"/>
      </w:pPr>
      <w:r w:rsidRPr="002474A9">
        <w:t xml:space="preserve">Tankın gövde cidarı 2 mm olup cidara </w:t>
      </w:r>
      <w:proofErr w:type="spellStart"/>
      <w:r w:rsidRPr="002474A9">
        <w:t>akuple</w:t>
      </w:r>
      <w:proofErr w:type="spellEnd"/>
      <w:r w:rsidRPr="002474A9">
        <w:t xml:space="preserve"> edilmiş en az 0,8 mm kaynaklı soğutucu </w:t>
      </w:r>
      <w:proofErr w:type="spellStart"/>
      <w:r w:rsidRPr="002474A9">
        <w:t>evaporatör</w:t>
      </w:r>
      <w:proofErr w:type="spellEnd"/>
      <w:r w:rsidRPr="002474A9">
        <w:t xml:space="preserve"> yüzeyi olmalıdır.</w:t>
      </w:r>
    </w:p>
    <w:p w:rsidR="002474A9" w:rsidRPr="002474A9" w:rsidRDefault="002474A9" w:rsidP="002474A9">
      <w:pPr>
        <w:numPr>
          <w:ilvl w:val="0"/>
          <w:numId w:val="25"/>
        </w:numPr>
        <w:spacing w:after="160" w:line="259" w:lineRule="auto"/>
        <w:ind w:left="0" w:hanging="284"/>
        <w:jc w:val="both"/>
      </w:pPr>
      <w:r w:rsidRPr="002474A9">
        <w:t>Tankın iç cidar kalınlığı en az 2,00 mm olmalıdır.</w:t>
      </w:r>
    </w:p>
    <w:p w:rsidR="002474A9" w:rsidRPr="002474A9" w:rsidRDefault="002474A9" w:rsidP="002474A9">
      <w:pPr>
        <w:numPr>
          <w:ilvl w:val="0"/>
          <w:numId w:val="25"/>
        </w:numPr>
        <w:spacing w:after="160" w:line="259" w:lineRule="auto"/>
        <w:ind w:left="0" w:hanging="284"/>
        <w:jc w:val="both"/>
      </w:pPr>
      <w:r w:rsidRPr="002474A9">
        <w:t>Tankın dış cidar kalınlığı en az 1,50 mm olmalıdır.</w:t>
      </w:r>
    </w:p>
    <w:p w:rsidR="002474A9" w:rsidRPr="002474A9" w:rsidRDefault="002474A9" w:rsidP="002474A9">
      <w:pPr>
        <w:numPr>
          <w:ilvl w:val="0"/>
          <w:numId w:val="25"/>
        </w:numPr>
        <w:spacing w:after="160" w:line="259" w:lineRule="auto"/>
        <w:ind w:left="0" w:hanging="284"/>
        <w:jc w:val="both"/>
      </w:pPr>
      <w:r w:rsidRPr="002474A9">
        <w:t>Soğutucu grubu ve tank gövdesi paslanmaz yekpare şase üzerine monte edilebilir olmalıdır.</w:t>
      </w:r>
    </w:p>
    <w:p w:rsidR="002474A9" w:rsidRPr="002474A9" w:rsidRDefault="002474A9" w:rsidP="002474A9">
      <w:pPr>
        <w:numPr>
          <w:ilvl w:val="0"/>
          <w:numId w:val="25"/>
        </w:numPr>
        <w:spacing w:after="160" w:line="259" w:lineRule="auto"/>
        <w:ind w:left="0" w:hanging="284"/>
        <w:jc w:val="both"/>
      </w:pPr>
      <w:r w:rsidRPr="002474A9">
        <w:t xml:space="preserve">Soğutma tankında en az 0,34 HP 30 d/d </w:t>
      </w:r>
      <w:proofErr w:type="spellStart"/>
      <w:r w:rsidRPr="002474A9">
        <w:t>redüktör</w:t>
      </w:r>
      <w:proofErr w:type="spellEnd"/>
      <w:r w:rsidRPr="002474A9">
        <w:t xml:space="preserve"> ve buna bağlı paslanmaz çelik karıştırıcı kanat olmalıdır.</w:t>
      </w:r>
    </w:p>
    <w:p w:rsidR="002474A9" w:rsidRPr="002474A9" w:rsidRDefault="002474A9" w:rsidP="002474A9">
      <w:pPr>
        <w:numPr>
          <w:ilvl w:val="0"/>
          <w:numId w:val="25"/>
        </w:numPr>
        <w:spacing w:after="160" w:line="259" w:lineRule="auto"/>
        <w:ind w:left="0" w:hanging="284"/>
        <w:jc w:val="both"/>
      </w:pPr>
      <w:r w:rsidRPr="002474A9">
        <w:t xml:space="preserve">Tankın izolasyon aralığı en az 40 mm kalınlıkta olup HCFC içermeyen su bazlı yüksek </w:t>
      </w:r>
      <w:proofErr w:type="spellStart"/>
      <w:r w:rsidRPr="002474A9">
        <w:t>denstili</w:t>
      </w:r>
      <w:proofErr w:type="spellEnd"/>
      <w:r w:rsidRPr="002474A9">
        <w:t xml:space="preserve"> poliüretan köpük malzeme ile izole edilmiş olmalıdır.</w:t>
      </w:r>
    </w:p>
    <w:p w:rsidR="002474A9" w:rsidRPr="002474A9" w:rsidRDefault="002474A9" w:rsidP="002474A9">
      <w:pPr>
        <w:numPr>
          <w:ilvl w:val="0"/>
          <w:numId w:val="25"/>
        </w:numPr>
        <w:spacing w:after="160" w:line="259" w:lineRule="auto"/>
        <w:ind w:left="0" w:hanging="284"/>
        <w:jc w:val="both"/>
      </w:pPr>
      <w:r w:rsidRPr="002474A9">
        <w:t xml:space="preserve">Ürün çıkışları DN50 erkek rekorlu olmalıdır </w:t>
      </w:r>
    </w:p>
    <w:p w:rsidR="002474A9" w:rsidRPr="002474A9" w:rsidRDefault="002474A9" w:rsidP="002474A9">
      <w:pPr>
        <w:numPr>
          <w:ilvl w:val="0"/>
          <w:numId w:val="25"/>
        </w:numPr>
        <w:spacing w:after="160" w:line="259" w:lineRule="auto"/>
        <w:ind w:left="0" w:hanging="284"/>
        <w:jc w:val="both"/>
      </w:pPr>
      <w:r w:rsidRPr="002474A9">
        <w:t xml:space="preserve">Tankın kapağı 500 mm </w:t>
      </w:r>
      <w:proofErr w:type="spellStart"/>
      <w:r w:rsidRPr="002474A9">
        <w:t>menhol</w:t>
      </w:r>
      <w:proofErr w:type="spellEnd"/>
      <w:r w:rsidRPr="002474A9">
        <w:t xml:space="preserve"> AISI 304 kalite paslanmaz çelik olmalıdır.</w:t>
      </w:r>
    </w:p>
    <w:p w:rsidR="002474A9" w:rsidRPr="002474A9" w:rsidRDefault="002474A9" w:rsidP="002474A9">
      <w:pPr>
        <w:numPr>
          <w:ilvl w:val="0"/>
          <w:numId w:val="25"/>
        </w:numPr>
        <w:spacing w:after="160" w:line="259" w:lineRule="auto"/>
        <w:ind w:left="0" w:hanging="284"/>
        <w:jc w:val="both"/>
      </w:pPr>
      <w:r w:rsidRPr="002474A9">
        <w:t>Tankın üzerinde DN 50 ürün girişi olmalıdır.</w:t>
      </w:r>
    </w:p>
    <w:p w:rsidR="002474A9" w:rsidRPr="002474A9" w:rsidRDefault="002474A9" w:rsidP="002474A9">
      <w:pPr>
        <w:numPr>
          <w:ilvl w:val="0"/>
          <w:numId w:val="25"/>
        </w:numPr>
        <w:spacing w:after="160" w:line="259" w:lineRule="auto"/>
        <w:ind w:left="0" w:hanging="284"/>
        <w:jc w:val="both"/>
      </w:pPr>
      <w:r w:rsidRPr="002474A9">
        <w:t>Boşaltım esnasında içerisinde sıfır likit bırakacak şekilde dizayn edilmiş olmalıdır.</w:t>
      </w:r>
    </w:p>
    <w:p w:rsidR="002474A9" w:rsidRPr="002474A9" w:rsidRDefault="002474A9" w:rsidP="002474A9">
      <w:pPr>
        <w:numPr>
          <w:ilvl w:val="0"/>
          <w:numId w:val="25"/>
        </w:numPr>
        <w:spacing w:after="160" w:line="259" w:lineRule="auto"/>
        <w:ind w:left="0" w:hanging="284"/>
        <w:jc w:val="both"/>
      </w:pPr>
      <w:r w:rsidRPr="002474A9">
        <w:t>Kaynaklı bölgeler AISI 304 kalite paslanmaz çeliğin kaynak teknolojisi ARGON TİG kaynağı kullanılmalıdır.</w:t>
      </w:r>
    </w:p>
    <w:p w:rsidR="002474A9" w:rsidRPr="002474A9" w:rsidRDefault="002474A9" w:rsidP="002474A9">
      <w:pPr>
        <w:numPr>
          <w:ilvl w:val="0"/>
          <w:numId w:val="25"/>
        </w:numPr>
        <w:spacing w:after="160" w:line="259" w:lineRule="auto"/>
        <w:ind w:left="0" w:hanging="284"/>
        <w:jc w:val="both"/>
      </w:pPr>
      <w:r w:rsidRPr="002474A9">
        <w:t>Tankın ayaklarında ayarlanabilir ayaklar bulunmalıdır.</w:t>
      </w:r>
    </w:p>
    <w:p w:rsidR="002474A9" w:rsidRPr="002474A9" w:rsidRDefault="002474A9" w:rsidP="002474A9">
      <w:pPr>
        <w:numPr>
          <w:ilvl w:val="0"/>
          <w:numId w:val="25"/>
        </w:numPr>
        <w:spacing w:after="160" w:line="259" w:lineRule="auto"/>
        <w:ind w:left="0" w:hanging="284"/>
        <w:jc w:val="both"/>
      </w:pPr>
      <w:r w:rsidRPr="002474A9">
        <w:t>En az %0,3-0,4 hassasiyetine sahip manuel ölçüm cetveli olmalıdır.</w:t>
      </w:r>
    </w:p>
    <w:p w:rsidR="002474A9" w:rsidRPr="002474A9" w:rsidRDefault="002474A9" w:rsidP="002474A9">
      <w:pPr>
        <w:jc w:val="both"/>
      </w:pPr>
    </w:p>
    <w:p w:rsidR="002474A9" w:rsidRPr="002474A9" w:rsidRDefault="002474A9" w:rsidP="002474A9">
      <w:pPr>
        <w:numPr>
          <w:ilvl w:val="0"/>
          <w:numId w:val="24"/>
        </w:numPr>
        <w:spacing w:after="160" w:line="259" w:lineRule="auto"/>
        <w:ind w:left="0" w:hanging="284"/>
        <w:jc w:val="both"/>
        <w:rPr>
          <w:b/>
        </w:rPr>
      </w:pPr>
      <w:r w:rsidRPr="002474A9">
        <w:rPr>
          <w:b/>
        </w:rPr>
        <w:t>Soğutma Grubu</w:t>
      </w:r>
    </w:p>
    <w:p w:rsidR="002474A9" w:rsidRPr="002474A9" w:rsidRDefault="002474A9" w:rsidP="002474A9">
      <w:pPr>
        <w:numPr>
          <w:ilvl w:val="0"/>
          <w:numId w:val="25"/>
        </w:numPr>
        <w:spacing w:after="160" w:line="259" w:lineRule="auto"/>
        <w:ind w:left="0" w:hanging="284"/>
        <w:jc w:val="both"/>
      </w:pPr>
      <w:r w:rsidRPr="002474A9">
        <w:t xml:space="preserve">Minimum süt miktarına göre hızlı ve buzlanmadan soğutma </w:t>
      </w:r>
      <w:proofErr w:type="gramStart"/>
      <w:r w:rsidRPr="002474A9">
        <w:t>imkanı</w:t>
      </w:r>
      <w:proofErr w:type="gramEnd"/>
      <w:r w:rsidRPr="002474A9">
        <w:t xml:space="preserve"> sağlamalıdır.</w:t>
      </w:r>
    </w:p>
    <w:p w:rsidR="002474A9" w:rsidRPr="002474A9" w:rsidRDefault="002474A9" w:rsidP="002474A9">
      <w:pPr>
        <w:numPr>
          <w:ilvl w:val="0"/>
          <w:numId w:val="25"/>
        </w:numPr>
        <w:spacing w:after="160" w:line="259" w:lineRule="auto"/>
        <w:ind w:left="0" w:hanging="284"/>
        <w:jc w:val="both"/>
      </w:pPr>
      <w:r w:rsidRPr="002474A9">
        <w:t>R-404A gaz soğutmalı olmalıdır.</w:t>
      </w:r>
    </w:p>
    <w:p w:rsidR="002474A9" w:rsidRPr="002474A9" w:rsidRDefault="002474A9" w:rsidP="002474A9">
      <w:pPr>
        <w:numPr>
          <w:ilvl w:val="0"/>
          <w:numId w:val="24"/>
        </w:numPr>
        <w:spacing w:after="160" w:line="259" w:lineRule="auto"/>
        <w:ind w:left="0" w:hanging="284"/>
        <w:jc w:val="both"/>
        <w:rPr>
          <w:b/>
        </w:rPr>
      </w:pPr>
      <w:r w:rsidRPr="002474A9">
        <w:rPr>
          <w:b/>
        </w:rPr>
        <w:t>Elektrik Grubu</w:t>
      </w:r>
    </w:p>
    <w:p w:rsidR="002474A9" w:rsidRPr="002474A9" w:rsidRDefault="002474A9" w:rsidP="002474A9">
      <w:pPr>
        <w:numPr>
          <w:ilvl w:val="0"/>
          <w:numId w:val="25"/>
        </w:numPr>
        <w:spacing w:after="160" w:line="259" w:lineRule="auto"/>
        <w:ind w:left="0" w:hanging="284"/>
        <w:jc w:val="both"/>
      </w:pPr>
      <w:r w:rsidRPr="002474A9">
        <w:t xml:space="preserve">Tankın üzerinde 2 adet elektrik panosu ve 1 adet kumanda paneli bulunmalıdır. </w:t>
      </w:r>
    </w:p>
    <w:p w:rsidR="002474A9" w:rsidRPr="002474A9" w:rsidRDefault="002474A9" w:rsidP="002474A9">
      <w:pPr>
        <w:numPr>
          <w:ilvl w:val="0"/>
          <w:numId w:val="25"/>
        </w:numPr>
        <w:spacing w:after="160" w:line="259" w:lineRule="auto"/>
        <w:ind w:left="0" w:hanging="284"/>
        <w:jc w:val="both"/>
      </w:pPr>
      <w:r w:rsidRPr="002474A9">
        <w:t>Pano üzerinde dijital termometreli ısı göstergesi olmalıdır.</w:t>
      </w:r>
    </w:p>
    <w:p w:rsidR="002474A9" w:rsidRPr="002474A9" w:rsidRDefault="002474A9" w:rsidP="002474A9">
      <w:pPr>
        <w:numPr>
          <w:ilvl w:val="0"/>
          <w:numId w:val="25"/>
        </w:numPr>
        <w:spacing w:after="160" w:line="259" w:lineRule="auto"/>
        <w:ind w:left="0" w:hanging="284"/>
        <w:jc w:val="both"/>
      </w:pPr>
      <w:r w:rsidRPr="002474A9">
        <w:t>Pano içerisinde faz koruma rölesi bulunmalıdır.</w:t>
      </w:r>
    </w:p>
    <w:p w:rsidR="002474A9" w:rsidRPr="002474A9" w:rsidRDefault="002474A9" w:rsidP="002474A9">
      <w:pPr>
        <w:numPr>
          <w:ilvl w:val="0"/>
          <w:numId w:val="25"/>
        </w:numPr>
        <w:spacing w:after="160" w:line="259" w:lineRule="auto"/>
        <w:ind w:left="0" w:hanging="284"/>
        <w:jc w:val="both"/>
      </w:pPr>
      <w:r w:rsidRPr="002474A9">
        <w:t>Sütün donmasını engelleme özelliği olmalıdır.</w:t>
      </w:r>
    </w:p>
    <w:p w:rsidR="002474A9" w:rsidRPr="002474A9" w:rsidRDefault="002474A9" w:rsidP="002474A9">
      <w:pPr>
        <w:numPr>
          <w:ilvl w:val="0"/>
          <w:numId w:val="25"/>
        </w:numPr>
        <w:spacing w:after="160" w:line="259" w:lineRule="auto"/>
        <w:ind w:left="0" w:hanging="284"/>
        <w:jc w:val="both"/>
      </w:pPr>
      <w:r w:rsidRPr="002474A9">
        <w:lastRenderedPageBreak/>
        <w:t>En fazla %2 hata ile süt ölçümü yapılabilmelidir.</w:t>
      </w:r>
    </w:p>
    <w:p w:rsidR="002474A9" w:rsidRPr="002474A9" w:rsidRDefault="002474A9" w:rsidP="002474A9">
      <w:pPr>
        <w:spacing w:line="259" w:lineRule="auto"/>
        <w:jc w:val="both"/>
        <w:rPr>
          <w:rFonts w:eastAsiaTheme="minorHAnsi"/>
          <w:lang w:eastAsia="en-US"/>
        </w:rPr>
      </w:pPr>
      <w:r w:rsidRPr="002474A9">
        <w:rPr>
          <w:rFonts w:eastAsiaTheme="minorHAnsi"/>
          <w:b/>
          <w:lang w:eastAsia="en-US"/>
        </w:rPr>
        <w:t>4.Ürüne Ait Belgeler</w:t>
      </w:r>
    </w:p>
    <w:p w:rsidR="002474A9" w:rsidRPr="002474A9" w:rsidRDefault="002474A9" w:rsidP="002474A9">
      <w:pPr>
        <w:numPr>
          <w:ilvl w:val="0"/>
          <w:numId w:val="10"/>
        </w:numPr>
        <w:spacing w:after="160" w:line="259" w:lineRule="auto"/>
        <w:ind w:left="0" w:hanging="284"/>
        <w:jc w:val="both"/>
      </w:pPr>
      <w:r w:rsidRPr="002474A9">
        <w:t>TSE belge</w:t>
      </w:r>
      <w:r w:rsidR="006B5FE1">
        <w:t>s</w:t>
      </w:r>
      <w:r w:rsidRPr="002474A9">
        <w:t>i olmalıdır.</w:t>
      </w:r>
    </w:p>
    <w:p w:rsidR="002474A9" w:rsidRPr="002474A9" w:rsidRDefault="002474A9" w:rsidP="002474A9">
      <w:pPr>
        <w:numPr>
          <w:ilvl w:val="0"/>
          <w:numId w:val="10"/>
        </w:numPr>
        <w:spacing w:after="160" w:line="259" w:lineRule="auto"/>
        <w:ind w:left="0" w:hanging="284"/>
        <w:jc w:val="both"/>
      </w:pPr>
      <w:r w:rsidRPr="002474A9">
        <w:t xml:space="preserve">Ürüne ait </w:t>
      </w:r>
      <w:r w:rsidR="00845B83">
        <w:t>ilgili</w:t>
      </w:r>
      <w:r w:rsidRPr="002474A9">
        <w:t xml:space="preserve"> deney rapor</w:t>
      </w:r>
      <w:bookmarkStart w:id="10" w:name="_GoBack"/>
      <w:bookmarkEnd w:id="10"/>
      <w:r w:rsidRPr="002474A9">
        <w:t>u olmalıdır.</w:t>
      </w:r>
    </w:p>
    <w:p w:rsidR="002474A9" w:rsidRPr="002474A9" w:rsidRDefault="002474A9" w:rsidP="002474A9">
      <w:pPr>
        <w:numPr>
          <w:ilvl w:val="0"/>
          <w:numId w:val="10"/>
        </w:numPr>
        <w:spacing w:after="160" w:line="259" w:lineRule="auto"/>
        <w:ind w:left="0" w:hanging="284"/>
        <w:jc w:val="both"/>
      </w:pPr>
      <w:r w:rsidRPr="002474A9">
        <w:t>ISO 14732:</w:t>
      </w:r>
      <w:proofErr w:type="gramStart"/>
      <w:r w:rsidRPr="002474A9">
        <w:t>2013  ve</w:t>
      </w:r>
      <w:proofErr w:type="gramEnd"/>
      <w:r w:rsidRPr="002474A9">
        <w:t xml:space="preserve">  ISO 9001:2015 belgesi olmalıdır.</w:t>
      </w:r>
    </w:p>
    <w:p w:rsidR="002474A9" w:rsidRPr="002474A9" w:rsidRDefault="002474A9" w:rsidP="002474A9">
      <w:pPr>
        <w:numPr>
          <w:ilvl w:val="0"/>
          <w:numId w:val="4"/>
        </w:numPr>
        <w:spacing w:after="160" w:line="259" w:lineRule="auto"/>
        <w:ind w:left="0" w:hanging="284"/>
        <w:jc w:val="both"/>
        <w:rPr>
          <w:color w:val="000000"/>
        </w:rPr>
      </w:pPr>
      <w:r w:rsidRPr="002474A9">
        <w:t>Ürüne ait CE belgesi olmalıdır.</w:t>
      </w:r>
    </w:p>
    <w:p w:rsidR="002474A9" w:rsidRPr="002474A9" w:rsidRDefault="002474A9" w:rsidP="002474A9">
      <w:pPr>
        <w:numPr>
          <w:ilvl w:val="0"/>
          <w:numId w:val="4"/>
        </w:numPr>
        <w:spacing w:after="160" w:line="259" w:lineRule="auto"/>
        <w:ind w:left="0" w:hanging="284"/>
        <w:jc w:val="both"/>
        <w:rPr>
          <w:color w:val="000000"/>
        </w:rPr>
      </w:pPr>
      <w:r w:rsidRPr="002474A9">
        <w:rPr>
          <w:color w:val="000000"/>
        </w:rPr>
        <w:t>TSE Hizmet Yeterlilik Belgesi sahip olmalıdır.</w:t>
      </w:r>
    </w:p>
    <w:p w:rsidR="002474A9" w:rsidRPr="002474A9" w:rsidRDefault="002474A9" w:rsidP="002474A9">
      <w:pPr>
        <w:numPr>
          <w:ilvl w:val="0"/>
          <w:numId w:val="4"/>
        </w:numPr>
        <w:spacing w:after="160" w:line="259" w:lineRule="auto"/>
        <w:ind w:left="0" w:hanging="284"/>
        <w:rPr>
          <w:color w:val="000000"/>
        </w:rPr>
      </w:pPr>
      <w:r w:rsidRPr="002474A9">
        <w:rPr>
          <w:color w:val="000000"/>
        </w:rPr>
        <w:t>TSE EN ISO 14732:2013 – ISO 9606-1 kaynakçı sertifikalarına sahip olmalıdır.</w:t>
      </w:r>
    </w:p>
    <w:p w:rsidR="002474A9" w:rsidRPr="002474A9" w:rsidRDefault="002474A9" w:rsidP="002474A9">
      <w:pPr>
        <w:numPr>
          <w:ilvl w:val="0"/>
          <w:numId w:val="4"/>
        </w:numPr>
        <w:spacing w:after="160" w:line="259" w:lineRule="auto"/>
        <w:ind w:left="0" w:hanging="284"/>
        <w:rPr>
          <w:color w:val="000000"/>
        </w:rPr>
      </w:pPr>
      <w:r w:rsidRPr="002474A9">
        <w:rPr>
          <w:color w:val="000000"/>
        </w:rPr>
        <w:t>Erzurum ili sınırları içerisin de sözleşmeli yetkili servisi bulunmalıdır.</w:t>
      </w:r>
    </w:p>
    <w:p w:rsidR="002474A9" w:rsidRPr="002474A9" w:rsidRDefault="002474A9" w:rsidP="002474A9">
      <w:pPr>
        <w:numPr>
          <w:ilvl w:val="0"/>
          <w:numId w:val="4"/>
        </w:numPr>
        <w:spacing w:after="160" w:line="259" w:lineRule="auto"/>
        <w:ind w:left="0" w:hanging="284"/>
        <w:rPr>
          <w:color w:val="000000"/>
        </w:rPr>
      </w:pPr>
      <w:r w:rsidRPr="002474A9">
        <w:rPr>
          <w:color w:val="000000"/>
        </w:rPr>
        <w:t xml:space="preserve">Ürüne ait 24 Ay süreli Garanti Belgesi ve 10 yıl ücreti mukabilinde teknik servis ve yedek parça desteği bulunmalıdır. </w:t>
      </w:r>
    </w:p>
    <w:p w:rsidR="002474A9" w:rsidRPr="002474A9" w:rsidRDefault="002474A9" w:rsidP="002474A9">
      <w:pPr>
        <w:rPr>
          <w:color w:val="000000"/>
        </w:rPr>
      </w:pPr>
      <w:r w:rsidRPr="002474A9">
        <w:rPr>
          <w:b/>
          <w:color w:val="000000"/>
        </w:rPr>
        <w:t>5.Teslimat</w:t>
      </w:r>
    </w:p>
    <w:p w:rsidR="002474A9" w:rsidRPr="002474A9" w:rsidRDefault="002474A9" w:rsidP="002474A9">
      <w:pPr>
        <w:numPr>
          <w:ilvl w:val="0"/>
          <w:numId w:val="4"/>
        </w:numPr>
        <w:spacing w:after="160" w:line="259" w:lineRule="auto"/>
        <w:ind w:left="0" w:hanging="284"/>
        <w:rPr>
          <w:color w:val="000000"/>
        </w:rPr>
      </w:pPr>
      <w:r w:rsidRPr="002474A9">
        <w:rPr>
          <w:color w:val="000000"/>
        </w:rPr>
        <w:t>Ürünün araçlara sevki, kurulumu ve teslimi ücretsiz olarak firma tarafından anahtar teslim olarak yapılacaktır.</w:t>
      </w:r>
    </w:p>
    <w:p w:rsidR="002474A9" w:rsidRPr="002474A9" w:rsidRDefault="002474A9" w:rsidP="002474A9">
      <w:pPr>
        <w:numPr>
          <w:ilvl w:val="0"/>
          <w:numId w:val="4"/>
        </w:numPr>
        <w:spacing w:after="160" w:line="259" w:lineRule="auto"/>
        <w:ind w:left="0" w:hanging="284"/>
        <w:rPr>
          <w:color w:val="000000"/>
        </w:rPr>
      </w:pPr>
      <w:r w:rsidRPr="002474A9">
        <w:rPr>
          <w:color w:val="000000"/>
        </w:rPr>
        <w:t>Teklif edilen ürünün kurulumu sırasında her türlü malzeme, işçilik, nakliye vb her türlü masraflar firmaya ait olmalıdır.</w:t>
      </w:r>
    </w:p>
    <w:p w:rsidR="002474A9" w:rsidRPr="002474A9" w:rsidRDefault="002474A9" w:rsidP="002474A9">
      <w:pPr>
        <w:rPr>
          <w:color w:val="000000"/>
        </w:rPr>
      </w:pPr>
      <w:r w:rsidRPr="002474A9">
        <w:rPr>
          <w:b/>
          <w:color w:val="000000"/>
        </w:rPr>
        <w:t>6.Garanti</w:t>
      </w:r>
    </w:p>
    <w:p w:rsidR="002474A9" w:rsidRPr="002474A9" w:rsidRDefault="002474A9" w:rsidP="002474A9">
      <w:pPr>
        <w:numPr>
          <w:ilvl w:val="0"/>
          <w:numId w:val="4"/>
        </w:numPr>
        <w:spacing w:after="160" w:line="259" w:lineRule="auto"/>
        <w:ind w:left="0" w:hanging="284"/>
        <w:rPr>
          <w:color w:val="000000"/>
        </w:rPr>
      </w:pPr>
      <w:r w:rsidRPr="002474A9">
        <w:rPr>
          <w:color w:val="000000"/>
        </w:rPr>
        <w:t>Firma tarafından teslim edilen malzemeler, en az 2 yıl firma veya yetkili distribütör tarafından sağlanan garanti kapsamında olmalıdır.</w:t>
      </w:r>
    </w:p>
    <w:p w:rsidR="002474A9" w:rsidRPr="002474A9" w:rsidRDefault="002474A9" w:rsidP="002474A9">
      <w:pPr>
        <w:numPr>
          <w:ilvl w:val="0"/>
          <w:numId w:val="4"/>
        </w:numPr>
        <w:spacing w:after="160" w:line="259" w:lineRule="auto"/>
        <w:ind w:left="0" w:hanging="284"/>
        <w:rPr>
          <w:color w:val="000000"/>
        </w:rPr>
      </w:pPr>
      <w:r w:rsidRPr="002474A9">
        <w:rPr>
          <w:color w:val="000000"/>
        </w:rPr>
        <w:t>Firma, garanti süresince problemlere bildirimden sonraki 24 saat içinde müdahale etmelidir.</w:t>
      </w:r>
    </w:p>
    <w:p w:rsidR="002474A9" w:rsidRPr="002474A9" w:rsidRDefault="002474A9" w:rsidP="002474A9">
      <w:pPr>
        <w:numPr>
          <w:ilvl w:val="0"/>
          <w:numId w:val="4"/>
        </w:numPr>
        <w:spacing w:after="160" w:line="259" w:lineRule="auto"/>
        <w:ind w:left="0" w:hanging="284"/>
        <w:rPr>
          <w:color w:val="000000"/>
        </w:rPr>
      </w:pPr>
      <w:r w:rsidRPr="002474A9">
        <w:rPr>
          <w:color w:val="000000"/>
        </w:rPr>
        <w:t>Garanti kapsamındaki işletimlerle ilgili işçilik hizmeti firma tarafından ücretsiz olarak yerine getirilir.</w:t>
      </w:r>
    </w:p>
    <w:p w:rsidR="002474A9" w:rsidRPr="002474A9" w:rsidRDefault="002474A9" w:rsidP="002474A9">
      <w:pPr>
        <w:numPr>
          <w:ilvl w:val="0"/>
          <w:numId w:val="4"/>
        </w:numPr>
        <w:spacing w:after="160" w:line="259" w:lineRule="auto"/>
        <w:ind w:left="0" w:hanging="284"/>
        <w:rPr>
          <w:color w:val="000000"/>
        </w:rPr>
      </w:pPr>
      <w:r w:rsidRPr="002474A9">
        <w:rPr>
          <w:color w:val="000000"/>
        </w:rPr>
        <w:t xml:space="preserve">Garanti süresinde çıkabilecek problemler, Firmaya </w:t>
      </w:r>
      <w:proofErr w:type="spellStart"/>
      <w:r w:rsidRPr="002474A9">
        <w:rPr>
          <w:color w:val="000000"/>
        </w:rPr>
        <w:t>fax</w:t>
      </w:r>
      <w:proofErr w:type="spellEnd"/>
      <w:r w:rsidRPr="002474A9">
        <w:rPr>
          <w:color w:val="000000"/>
        </w:rPr>
        <w:t xml:space="preserve"> veya e-mail vasıtası ile bildirilecektir. Bildirimde Erzurum Ticaret Borsası kayıtları esas kabul edilecektir.</w:t>
      </w:r>
    </w:p>
    <w:p w:rsidR="002474A9" w:rsidRPr="002474A9" w:rsidRDefault="002474A9" w:rsidP="002474A9"/>
    <w:tbl>
      <w:tblPr>
        <w:tblStyle w:val="TabloKlavuzu"/>
        <w:tblW w:w="0" w:type="auto"/>
        <w:tblInd w:w="-5" w:type="dxa"/>
        <w:tblLook w:val="04A0"/>
      </w:tblPr>
      <w:tblGrid>
        <w:gridCol w:w="8098"/>
        <w:gridCol w:w="1195"/>
      </w:tblGrid>
      <w:tr w:rsidR="002474A9" w:rsidRPr="002474A9" w:rsidTr="002474A9">
        <w:tc>
          <w:tcPr>
            <w:tcW w:w="8505" w:type="dxa"/>
          </w:tcPr>
          <w:p w:rsidR="002474A9" w:rsidRPr="002474A9" w:rsidRDefault="002474A9" w:rsidP="002474A9">
            <w:pPr>
              <w:rPr>
                <w:b/>
                <w:color w:val="000000"/>
              </w:rPr>
            </w:pPr>
            <w:r w:rsidRPr="002474A9">
              <w:rPr>
                <w:b/>
                <w:color w:val="000000"/>
              </w:rPr>
              <w:t>ARAÇ ŞASESİ+ BOŞALTIM HATTI+ SİP YIKAMA HATTI+MERDİVEN+PLATFORM+ARAÇ TANK PROJESİ</w:t>
            </w:r>
          </w:p>
        </w:tc>
        <w:tc>
          <w:tcPr>
            <w:tcW w:w="1236" w:type="dxa"/>
          </w:tcPr>
          <w:p w:rsidR="002474A9" w:rsidRPr="002474A9" w:rsidRDefault="002474A9" w:rsidP="002474A9">
            <w:pPr>
              <w:rPr>
                <w:b/>
                <w:color w:val="000000"/>
              </w:rPr>
            </w:pPr>
            <w:r w:rsidRPr="002474A9">
              <w:rPr>
                <w:b/>
                <w:color w:val="000000"/>
              </w:rPr>
              <w:t>6 ADET</w:t>
            </w:r>
          </w:p>
        </w:tc>
      </w:tr>
    </w:tbl>
    <w:p w:rsidR="002474A9" w:rsidRPr="002474A9" w:rsidRDefault="002474A9" w:rsidP="002474A9">
      <w:pPr>
        <w:rPr>
          <w:b/>
          <w:color w:val="000000"/>
        </w:rPr>
      </w:pPr>
    </w:p>
    <w:p w:rsidR="002474A9" w:rsidRPr="002474A9" w:rsidRDefault="002474A9" w:rsidP="002474A9">
      <w:pPr>
        <w:rPr>
          <w:b/>
          <w:color w:val="000000"/>
        </w:rPr>
      </w:pPr>
      <w:r w:rsidRPr="002474A9">
        <w:rPr>
          <w:b/>
          <w:color w:val="000000"/>
        </w:rPr>
        <w:t xml:space="preserve">MERDİVEN – YÜRÜME PLATFORMU TEKNİK ŞARTNAME </w:t>
      </w:r>
      <w:bookmarkStart w:id="11" w:name="_Hlk532163220"/>
      <w:r w:rsidRPr="002474A9">
        <w:rPr>
          <w:b/>
          <w:color w:val="000000"/>
        </w:rPr>
        <w:t>(SOĞUTMA TANKI 2000 L)</w:t>
      </w:r>
    </w:p>
    <w:bookmarkEnd w:id="11"/>
    <w:p w:rsidR="002474A9" w:rsidRPr="002474A9" w:rsidRDefault="002474A9" w:rsidP="002474A9">
      <w:pPr>
        <w:numPr>
          <w:ilvl w:val="0"/>
          <w:numId w:val="26"/>
        </w:numPr>
        <w:spacing w:after="160" w:line="259" w:lineRule="auto"/>
        <w:ind w:left="0" w:hanging="284"/>
        <w:jc w:val="both"/>
        <w:rPr>
          <w:rFonts w:eastAsiaTheme="minorHAnsi"/>
          <w:lang w:eastAsia="en-US"/>
        </w:rPr>
      </w:pPr>
      <w:r w:rsidRPr="002474A9">
        <w:rPr>
          <w:rFonts w:eastAsiaTheme="minorHAnsi"/>
          <w:lang w:eastAsia="en-US"/>
        </w:rPr>
        <w:t xml:space="preserve">Komple AISI 304 kalite paslanmaz çelikten imal edilmiş olmalıdır. </w:t>
      </w:r>
    </w:p>
    <w:p w:rsidR="002474A9" w:rsidRPr="002474A9" w:rsidRDefault="002474A9" w:rsidP="002474A9">
      <w:pPr>
        <w:numPr>
          <w:ilvl w:val="0"/>
          <w:numId w:val="26"/>
        </w:numPr>
        <w:spacing w:after="160" w:line="259" w:lineRule="auto"/>
        <w:ind w:left="0" w:hanging="284"/>
        <w:jc w:val="both"/>
        <w:rPr>
          <w:rFonts w:eastAsiaTheme="minorHAnsi"/>
          <w:lang w:eastAsia="en-US"/>
        </w:rPr>
      </w:pPr>
      <w:r w:rsidRPr="002474A9">
        <w:rPr>
          <w:rFonts w:eastAsiaTheme="minorHAnsi"/>
          <w:lang w:eastAsia="en-US"/>
        </w:rPr>
        <w:t xml:space="preserve">Araç üstünde; 2 adet ya da daha fazla tank için </w:t>
      </w:r>
      <w:proofErr w:type="spellStart"/>
      <w:r w:rsidRPr="002474A9">
        <w:rPr>
          <w:rFonts w:eastAsiaTheme="minorHAnsi"/>
          <w:lang w:eastAsia="en-US"/>
        </w:rPr>
        <w:t>akupleli</w:t>
      </w:r>
      <w:proofErr w:type="spellEnd"/>
      <w:r w:rsidRPr="002474A9">
        <w:rPr>
          <w:rFonts w:eastAsiaTheme="minorHAnsi"/>
          <w:lang w:eastAsia="en-US"/>
        </w:rPr>
        <w:t xml:space="preserve"> Paslanmaz çelikten imal edilmiş yürüme platformu merdiven bulunmalıdır. Yürüme Platformu ve Merdiven 40 x 40 x 2 mm profil den imal edilmeli ve üzerine 2 mm kalınlığında kaymayı engelleyici paslanmaz çelik sac kullanılmalıdır. </w:t>
      </w:r>
    </w:p>
    <w:p w:rsidR="002474A9" w:rsidRPr="002474A9" w:rsidRDefault="002474A9" w:rsidP="002474A9">
      <w:pPr>
        <w:numPr>
          <w:ilvl w:val="0"/>
          <w:numId w:val="26"/>
        </w:numPr>
        <w:spacing w:after="160" w:line="259" w:lineRule="auto"/>
        <w:ind w:left="0" w:hanging="284"/>
        <w:jc w:val="both"/>
        <w:rPr>
          <w:rFonts w:eastAsiaTheme="minorHAnsi"/>
          <w:lang w:eastAsia="en-US"/>
        </w:rPr>
      </w:pPr>
      <w:r w:rsidRPr="002474A9">
        <w:rPr>
          <w:rFonts w:eastAsiaTheme="minorHAnsi"/>
          <w:lang w:eastAsia="en-US"/>
        </w:rPr>
        <w:t>Kaynaklı bölgeler 1.sınıf Argon TIG kaynağı olup 1. sınıf pürüzsüz polisajlı olmalıdır.</w:t>
      </w:r>
    </w:p>
    <w:p w:rsidR="002474A9" w:rsidRPr="002474A9" w:rsidRDefault="002474A9" w:rsidP="002474A9">
      <w:pPr>
        <w:rPr>
          <w:b/>
          <w:color w:val="000000"/>
        </w:rPr>
      </w:pPr>
      <w:r w:rsidRPr="002474A9">
        <w:rPr>
          <w:b/>
          <w:color w:val="000000"/>
        </w:rPr>
        <w:t>CIP (YIKAMA ) HATTI TEKNİK ŞARTNAME (SOĞUTMA TANKI 2000 L)</w:t>
      </w:r>
    </w:p>
    <w:p w:rsidR="002474A9" w:rsidRPr="002474A9" w:rsidRDefault="002474A9" w:rsidP="002474A9">
      <w:pPr>
        <w:numPr>
          <w:ilvl w:val="0"/>
          <w:numId w:val="26"/>
        </w:numPr>
        <w:spacing w:after="160" w:line="259" w:lineRule="auto"/>
        <w:ind w:left="0" w:hanging="284"/>
        <w:jc w:val="both"/>
        <w:rPr>
          <w:rFonts w:eastAsiaTheme="minorHAnsi"/>
          <w:lang w:eastAsia="en-US"/>
        </w:rPr>
      </w:pPr>
      <w:r w:rsidRPr="002474A9">
        <w:rPr>
          <w:rFonts w:eastAsiaTheme="minorHAnsi"/>
          <w:lang w:eastAsia="en-US"/>
        </w:rPr>
        <w:lastRenderedPageBreak/>
        <w:t xml:space="preserve">Komple AISI 304 kalite paslanmaz çelik ten imal edilmiş olmalıdır. </w:t>
      </w:r>
    </w:p>
    <w:p w:rsidR="002474A9" w:rsidRPr="002474A9" w:rsidRDefault="002474A9" w:rsidP="002474A9">
      <w:pPr>
        <w:numPr>
          <w:ilvl w:val="0"/>
          <w:numId w:val="26"/>
        </w:numPr>
        <w:spacing w:after="160" w:line="259" w:lineRule="auto"/>
        <w:ind w:left="0" w:hanging="284"/>
        <w:jc w:val="both"/>
        <w:rPr>
          <w:rFonts w:eastAsiaTheme="minorHAnsi"/>
          <w:lang w:eastAsia="en-US"/>
        </w:rPr>
      </w:pPr>
      <w:r w:rsidRPr="002474A9">
        <w:rPr>
          <w:rFonts w:eastAsiaTheme="minorHAnsi"/>
          <w:lang w:eastAsia="en-US"/>
        </w:rPr>
        <w:t xml:space="preserve">CIP ( Yıkama ) Hattı Paslanmaz borusu DN 42 mm çapında ve kalınlığı 2 mm olmalıdır. </w:t>
      </w:r>
    </w:p>
    <w:p w:rsidR="002474A9" w:rsidRPr="002474A9" w:rsidRDefault="002474A9" w:rsidP="002474A9">
      <w:pPr>
        <w:numPr>
          <w:ilvl w:val="0"/>
          <w:numId w:val="26"/>
        </w:numPr>
        <w:spacing w:after="160" w:line="259" w:lineRule="auto"/>
        <w:ind w:left="0" w:hanging="284"/>
        <w:jc w:val="both"/>
        <w:rPr>
          <w:rFonts w:eastAsiaTheme="minorHAnsi"/>
          <w:lang w:eastAsia="en-US"/>
        </w:rPr>
      </w:pPr>
      <w:r w:rsidRPr="002474A9">
        <w:rPr>
          <w:rFonts w:eastAsiaTheme="minorHAnsi"/>
          <w:lang w:eastAsia="en-US"/>
        </w:rPr>
        <w:t xml:space="preserve">CIP ( Yıkama ) Hattı, Süt Nakil Tankları ile sökülüp takılabilir şekilde ve DN 42 rekor bağlantı </w:t>
      </w:r>
      <w:proofErr w:type="gramStart"/>
      <w:r w:rsidRPr="002474A9">
        <w:rPr>
          <w:rFonts w:eastAsiaTheme="minorHAnsi"/>
          <w:lang w:eastAsia="en-US"/>
        </w:rPr>
        <w:t>ekipmanlı</w:t>
      </w:r>
      <w:proofErr w:type="gramEnd"/>
      <w:r w:rsidRPr="002474A9">
        <w:rPr>
          <w:rFonts w:eastAsiaTheme="minorHAnsi"/>
          <w:lang w:eastAsia="en-US"/>
        </w:rPr>
        <w:t xml:space="preserve"> olmalıdır. </w:t>
      </w:r>
    </w:p>
    <w:p w:rsidR="002474A9" w:rsidRPr="002474A9" w:rsidRDefault="002474A9" w:rsidP="002474A9">
      <w:pPr>
        <w:numPr>
          <w:ilvl w:val="0"/>
          <w:numId w:val="26"/>
        </w:numPr>
        <w:spacing w:after="160" w:line="259" w:lineRule="auto"/>
        <w:ind w:left="0" w:hanging="284"/>
        <w:jc w:val="both"/>
        <w:rPr>
          <w:rFonts w:eastAsiaTheme="minorHAnsi"/>
          <w:lang w:eastAsia="en-US"/>
        </w:rPr>
      </w:pPr>
      <w:r w:rsidRPr="002474A9">
        <w:rPr>
          <w:rFonts w:eastAsiaTheme="minorHAnsi"/>
          <w:lang w:eastAsia="en-US"/>
        </w:rPr>
        <w:t xml:space="preserve">CIP ( Yıkama ) Hattı Süt Nakil Tankları ile arasında DN 42 kelebek vana ve DN 42 rekor bulunmalıdır. </w:t>
      </w:r>
    </w:p>
    <w:p w:rsidR="002474A9" w:rsidRPr="002474A9" w:rsidRDefault="002474A9" w:rsidP="002474A9">
      <w:pPr>
        <w:numPr>
          <w:ilvl w:val="0"/>
          <w:numId w:val="26"/>
        </w:numPr>
        <w:spacing w:after="160" w:line="259" w:lineRule="auto"/>
        <w:ind w:left="0" w:hanging="284"/>
        <w:jc w:val="both"/>
        <w:rPr>
          <w:rFonts w:eastAsiaTheme="minorHAnsi"/>
          <w:lang w:eastAsia="en-US"/>
        </w:rPr>
      </w:pPr>
      <w:r w:rsidRPr="002474A9">
        <w:rPr>
          <w:rFonts w:eastAsiaTheme="minorHAnsi"/>
          <w:lang w:eastAsia="en-US"/>
        </w:rPr>
        <w:t xml:space="preserve">CIP ( Yıkama ) Hattı yıkama sağlayabilmesi için, her bir süt taşıma tankı içerisinde döner başlıklı paslanmaz çelikten DN 38 yıkama topu bulunmalıdır. </w:t>
      </w:r>
    </w:p>
    <w:p w:rsidR="002474A9" w:rsidRPr="002474A9" w:rsidRDefault="002474A9" w:rsidP="002474A9">
      <w:pPr>
        <w:rPr>
          <w:b/>
          <w:color w:val="000000"/>
        </w:rPr>
      </w:pPr>
      <w:r w:rsidRPr="002474A9">
        <w:rPr>
          <w:b/>
          <w:color w:val="000000"/>
        </w:rPr>
        <w:t>BOŞALTMA HATTI TEKNİK ŞARTNAME (SOĞUTMA TANKI 2000 L)</w:t>
      </w:r>
    </w:p>
    <w:p w:rsidR="002474A9" w:rsidRPr="002474A9" w:rsidRDefault="002474A9" w:rsidP="002474A9">
      <w:pPr>
        <w:numPr>
          <w:ilvl w:val="0"/>
          <w:numId w:val="26"/>
        </w:numPr>
        <w:spacing w:after="160" w:line="259" w:lineRule="auto"/>
        <w:ind w:left="0" w:hanging="284"/>
        <w:jc w:val="both"/>
        <w:rPr>
          <w:rFonts w:eastAsiaTheme="minorHAnsi"/>
          <w:lang w:eastAsia="en-US"/>
        </w:rPr>
      </w:pPr>
      <w:r w:rsidRPr="002474A9">
        <w:rPr>
          <w:rFonts w:eastAsiaTheme="minorHAnsi"/>
          <w:lang w:eastAsia="en-US"/>
        </w:rPr>
        <w:t xml:space="preserve">Komple AISI 304 kalite paslanmaz çelik ten imal edilmiş olmalıdır. </w:t>
      </w:r>
    </w:p>
    <w:p w:rsidR="002474A9" w:rsidRPr="002474A9" w:rsidRDefault="002474A9" w:rsidP="002474A9">
      <w:pPr>
        <w:numPr>
          <w:ilvl w:val="0"/>
          <w:numId w:val="26"/>
        </w:numPr>
        <w:spacing w:after="160" w:line="259" w:lineRule="auto"/>
        <w:ind w:left="0" w:hanging="284"/>
        <w:jc w:val="both"/>
        <w:rPr>
          <w:rFonts w:eastAsiaTheme="minorHAnsi"/>
          <w:lang w:eastAsia="en-US"/>
        </w:rPr>
      </w:pPr>
      <w:r w:rsidRPr="002474A9">
        <w:rPr>
          <w:rFonts w:eastAsiaTheme="minorHAnsi"/>
          <w:lang w:eastAsia="en-US"/>
        </w:rPr>
        <w:t xml:space="preserve">Boşaltma Hattı Paslanmaz borusu DN 52 mm çapında ve kalınlığı 2 mm olmalıdır. </w:t>
      </w:r>
    </w:p>
    <w:p w:rsidR="002474A9" w:rsidRPr="002474A9" w:rsidRDefault="002474A9" w:rsidP="002474A9">
      <w:pPr>
        <w:numPr>
          <w:ilvl w:val="0"/>
          <w:numId w:val="26"/>
        </w:numPr>
        <w:spacing w:after="160" w:line="259" w:lineRule="auto"/>
        <w:ind w:left="0" w:hanging="284"/>
        <w:jc w:val="both"/>
        <w:rPr>
          <w:rFonts w:eastAsiaTheme="minorHAnsi"/>
          <w:lang w:eastAsia="en-US"/>
        </w:rPr>
      </w:pPr>
      <w:r w:rsidRPr="002474A9">
        <w:rPr>
          <w:rFonts w:eastAsiaTheme="minorHAnsi"/>
          <w:lang w:eastAsia="en-US"/>
        </w:rPr>
        <w:t xml:space="preserve">Boşaltama Hattı, Süt Nakil Tankları ile sökülüp takılabilir şekilde ve DN 52 rekor bağlantı ekipmanlı olmalıdır. </w:t>
      </w:r>
    </w:p>
    <w:p w:rsidR="002474A9" w:rsidRPr="002474A9" w:rsidRDefault="002474A9" w:rsidP="002474A9">
      <w:pPr>
        <w:numPr>
          <w:ilvl w:val="0"/>
          <w:numId w:val="26"/>
        </w:numPr>
        <w:spacing w:after="160" w:line="259" w:lineRule="auto"/>
        <w:ind w:left="0" w:hanging="284"/>
        <w:jc w:val="both"/>
        <w:rPr>
          <w:rFonts w:eastAsiaTheme="minorHAnsi"/>
          <w:lang w:eastAsia="en-US"/>
        </w:rPr>
      </w:pPr>
      <w:r w:rsidRPr="002474A9">
        <w:rPr>
          <w:rFonts w:eastAsiaTheme="minorHAnsi"/>
          <w:lang w:eastAsia="en-US"/>
        </w:rPr>
        <w:t xml:space="preserve">Boşaltma hattı giriş ve çıkışın da DN 52 kelebek vana ve DN 52 rekor bulunmalıdır. </w:t>
      </w:r>
    </w:p>
    <w:p w:rsidR="002474A9" w:rsidRPr="002474A9" w:rsidRDefault="002474A9" w:rsidP="002474A9">
      <w:pPr>
        <w:jc w:val="both"/>
        <w:rPr>
          <w:rFonts w:eastAsiaTheme="minorHAnsi"/>
          <w:b/>
          <w:lang w:eastAsia="en-US"/>
        </w:rPr>
      </w:pPr>
    </w:p>
    <w:p w:rsidR="002474A9" w:rsidRPr="002474A9" w:rsidRDefault="002474A9" w:rsidP="002474A9">
      <w:pPr>
        <w:rPr>
          <w:b/>
          <w:color w:val="000000"/>
        </w:rPr>
      </w:pPr>
      <w:r w:rsidRPr="002474A9">
        <w:rPr>
          <w:b/>
          <w:color w:val="000000"/>
        </w:rPr>
        <w:t>TAŞIMA TANKI ŞASESİ TEKNİK ŞARTNAME (SOĞUTMA TANKI 2000 L)</w:t>
      </w:r>
    </w:p>
    <w:p w:rsidR="002474A9" w:rsidRPr="002474A9" w:rsidRDefault="002474A9" w:rsidP="002474A9">
      <w:pPr>
        <w:numPr>
          <w:ilvl w:val="0"/>
          <w:numId w:val="26"/>
        </w:numPr>
        <w:spacing w:after="160" w:line="259" w:lineRule="auto"/>
        <w:ind w:left="0" w:hanging="284"/>
        <w:jc w:val="both"/>
        <w:rPr>
          <w:rFonts w:eastAsiaTheme="minorHAnsi"/>
          <w:lang w:eastAsia="en-US"/>
        </w:rPr>
      </w:pPr>
      <w:r w:rsidRPr="002474A9">
        <w:rPr>
          <w:rFonts w:eastAsiaTheme="minorHAnsi"/>
          <w:lang w:eastAsia="en-US"/>
        </w:rPr>
        <w:t xml:space="preserve">Araç şasisi: araç üstünde; 2 adet ya da daha fazla tank için </w:t>
      </w:r>
      <w:proofErr w:type="spellStart"/>
      <w:r w:rsidRPr="002474A9">
        <w:rPr>
          <w:rFonts w:eastAsiaTheme="minorHAnsi"/>
          <w:lang w:eastAsia="en-US"/>
        </w:rPr>
        <w:t>akuple</w:t>
      </w:r>
      <w:proofErr w:type="spellEnd"/>
      <w:r w:rsidRPr="002474A9">
        <w:rPr>
          <w:rFonts w:eastAsiaTheme="minorHAnsi"/>
          <w:lang w:eastAsia="en-US"/>
        </w:rPr>
        <w:t xml:space="preserve"> edilebilecek şekilde yarım ay ayakların bağlandığı, araç ana şasisine uygun ebatlarda,5 mm kalınlığında </w:t>
      </w:r>
      <w:proofErr w:type="spellStart"/>
      <w:r w:rsidRPr="002474A9">
        <w:rPr>
          <w:rFonts w:eastAsiaTheme="minorHAnsi"/>
          <w:lang w:eastAsia="en-US"/>
        </w:rPr>
        <w:t>epoksi</w:t>
      </w:r>
      <w:proofErr w:type="spellEnd"/>
      <w:r w:rsidRPr="002474A9">
        <w:rPr>
          <w:rFonts w:eastAsiaTheme="minorHAnsi"/>
          <w:lang w:eastAsia="en-US"/>
        </w:rPr>
        <w:t xml:space="preserve"> boyalı demir platform olmalıdır. </w:t>
      </w:r>
    </w:p>
    <w:p w:rsidR="002474A9" w:rsidRPr="002474A9" w:rsidRDefault="002474A9" w:rsidP="002474A9">
      <w:pPr>
        <w:numPr>
          <w:ilvl w:val="0"/>
          <w:numId w:val="26"/>
        </w:numPr>
        <w:spacing w:after="160" w:line="259" w:lineRule="auto"/>
        <w:ind w:left="0" w:hanging="284"/>
        <w:jc w:val="both"/>
        <w:rPr>
          <w:rFonts w:eastAsiaTheme="minorHAnsi"/>
          <w:lang w:eastAsia="en-US"/>
        </w:rPr>
      </w:pPr>
      <w:r w:rsidRPr="002474A9">
        <w:rPr>
          <w:rFonts w:eastAsiaTheme="minorHAnsi"/>
          <w:lang w:eastAsia="en-US"/>
        </w:rPr>
        <w:t xml:space="preserve">Araç şasisi yapımında NPU 80 – NPI 80 5 mm kullanılmalıdır. </w:t>
      </w:r>
    </w:p>
    <w:p w:rsidR="002474A9" w:rsidRPr="002474A9" w:rsidRDefault="002474A9" w:rsidP="002474A9">
      <w:pPr>
        <w:numPr>
          <w:ilvl w:val="0"/>
          <w:numId w:val="26"/>
        </w:numPr>
        <w:spacing w:after="160" w:line="259" w:lineRule="auto"/>
        <w:ind w:left="0" w:hanging="284"/>
        <w:jc w:val="both"/>
        <w:rPr>
          <w:rFonts w:eastAsiaTheme="minorHAnsi"/>
          <w:lang w:eastAsia="en-US"/>
        </w:rPr>
      </w:pPr>
      <w:r w:rsidRPr="002474A9">
        <w:rPr>
          <w:rFonts w:eastAsiaTheme="minorHAnsi"/>
          <w:lang w:eastAsia="en-US"/>
        </w:rPr>
        <w:t xml:space="preserve">Araç Şasesi Karayolları trafik Yönetmeliğine uygun projeli olmalı ve bu Proje </w:t>
      </w:r>
      <w:proofErr w:type="spellStart"/>
      <w:r w:rsidRPr="002474A9">
        <w:rPr>
          <w:rFonts w:eastAsiaTheme="minorHAnsi"/>
          <w:lang w:eastAsia="en-US"/>
        </w:rPr>
        <w:t>Tedarikci</w:t>
      </w:r>
      <w:proofErr w:type="spellEnd"/>
      <w:r w:rsidRPr="002474A9">
        <w:rPr>
          <w:rFonts w:eastAsiaTheme="minorHAnsi"/>
          <w:lang w:eastAsia="en-US"/>
        </w:rPr>
        <w:t xml:space="preserve"> Firma Tarafından sağlanmalıdır. </w:t>
      </w:r>
    </w:p>
    <w:p w:rsidR="002474A9" w:rsidRPr="002474A9" w:rsidRDefault="002474A9" w:rsidP="002474A9">
      <w:pPr>
        <w:numPr>
          <w:ilvl w:val="0"/>
          <w:numId w:val="26"/>
        </w:numPr>
        <w:spacing w:after="160" w:line="259" w:lineRule="auto"/>
        <w:ind w:left="0" w:hanging="284"/>
        <w:jc w:val="both"/>
        <w:rPr>
          <w:rFonts w:eastAsiaTheme="minorHAnsi"/>
          <w:b/>
          <w:lang w:eastAsia="en-US"/>
        </w:rPr>
      </w:pPr>
      <w:r w:rsidRPr="002474A9">
        <w:rPr>
          <w:rFonts w:eastAsiaTheme="minorHAnsi"/>
          <w:b/>
          <w:lang w:eastAsia="en-US"/>
        </w:rPr>
        <w:t>Teslimat</w:t>
      </w:r>
    </w:p>
    <w:p w:rsidR="002474A9" w:rsidRPr="002474A9" w:rsidRDefault="002474A9" w:rsidP="002474A9">
      <w:pPr>
        <w:numPr>
          <w:ilvl w:val="0"/>
          <w:numId w:val="26"/>
        </w:numPr>
        <w:spacing w:after="160" w:line="259" w:lineRule="auto"/>
        <w:ind w:left="0" w:hanging="284"/>
        <w:jc w:val="both"/>
        <w:rPr>
          <w:rFonts w:eastAsiaTheme="minorHAnsi"/>
          <w:lang w:eastAsia="en-US"/>
        </w:rPr>
      </w:pPr>
      <w:r w:rsidRPr="002474A9">
        <w:rPr>
          <w:rFonts w:eastAsiaTheme="minorHAnsi"/>
          <w:lang w:eastAsia="en-US"/>
        </w:rPr>
        <w:t>Ürünün araçlara sevki, kurulumu ve teslimi ücretsiz olarak firma tarafından anahtar teslim olarak yapılacaktır.</w:t>
      </w:r>
    </w:p>
    <w:p w:rsidR="002474A9" w:rsidRPr="002474A9" w:rsidRDefault="002474A9" w:rsidP="002474A9">
      <w:pPr>
        <w:numPr>
          <w:ilvl w:val="0"/>
          <w:numId w:val="26"/>
        </w:numPr>
        <w:spacing w:after="160" w:line="259" w:lineRule="auto"/>
        <w:ind w:left="0" w:hanging="284"/>
        <w:jc w:val="both"/>
        <w:rPr>
          <w:rFonts w:eastAsiaTheme="minorHAnsi"/>
          <w:lang w:eastAsia="en-US"/>
        </w:rPr>
      </w:pPr>
      <w:r w:rsidRPr="002474A9">
        <w:rPr>
          <w:rFonts w:eastAsiaTheme="minorHAnsi"/>
          <w:lang w:eastAsia="en-US"/>
        </w:rPr>
        <w:t>Teklif edilen ürünün kurulumu sırasında her türlü malzeme, işçilik, nakliye vb her türlü masraflar firmaya ait olmalıdır.</w:t>
      </w:r>
    </w:p>
    <w:p w:rsidR="002474A9" w:rsidRPr="002474A9" w:rsidRDefault="002474A9" w:rsidP="002474A9">
      <w:pPr>
        <w:numPr>
          <w:ilvl w:val="0"/>
          <w:numId w:val="26"/>
        </w:numPr>
        <w:spacing w:after="160" w:line="259" w:lineRule="auto"/>
        <w:ind w:left="0" w:hanging="284"/>
        <w:jc w:val="both"/>
        <w:rPr>
          <w:rFonts w:eastAsiaTheme="minorHAnsi"/>
          <w:b/>
          <w:lang w:eastAsia="en-US"/>
        </w:rPr>
      </w:pPr>
      <w:r w:rsidRPr="002474A9">
        <w:rPr>
          <w:rFonts w:eastAsiaTheme="minorHAnsi"/>
          <w:b/>
          <w:lang w:eastAsia="en-US"/>
        </w:rPr>
        <w:t>Garanti</w:t>
      </w:r>
    </w:p>
    <w:p w:rsidR="002474A9" w:rsidRPr="002474A9" w:rsidRDefault="002474A9" w:rsidP="002474A9">
      <w:pPr>
        <w:numPr>
          <w:ilvl w:val="0"/>
          <w:numId w:val="26"/>
        </w:numPr>
        <w:spacing w:after="160" w:line="259" w:lineRule="auto"/>
        <w:ind w:left="0" w:hanging="284"/>
        <w:jc w:val="both"/>
        <w:rPr>
          <w:rFonts w:eastAsiaTheme="minorHAnsi"/>
          <w:lang w:eastAsia="en-US"/>
        </w:rPr>
      </w:pPr>
      <w:r w:rsidRPr="002474A9">
        <w:rPr>
          <w:rFonts w:eastAsiaTheme="minorHAnsi"/>
          <w:lang w:eastAsia="en-US"/>
        </w:rPr>
        <w:t>Firma tarafından teslim edilen malzemeler, en az 2 yıl firma veya yetkili distribütör tarafından sağlanan garanti kapsamında olmalıdır.</w:t>
      </w:r>
    </w:p>
    <w:p w:rsidR="002474A9" w:rsidRPr="002474A9" w:rsidRDefault="002474A9" w:rsidP="002474A9">
      <w:pPr>
        <w:numPr>
          <w:ilvl w:val="0"/>
          <w:numId w:val="26"/>
        </w:numPr>
        <w:spacing w:after="160" w:line="259" w:lineRule="auto"/>
        <w:ind w:left="0" w:hanging="284"/>
        <w:jc w:val="both"/>
        <w:rPr>
          <w:rFonts w:eastAsiaTheme="minorHAnsi"/>
          <w:lang w:eastAsia="en-US"/>
        </w:rPr>
      </w:pPr>
      <w:r w:rsidRPr="002474A9">
        <w:rPr>
          <w:rFonts w:eastAsiaTheme="minorHAnsi"/>
          <w:lang w:eastAsia="en-US"/>
        </w:rPr>
        <w:t>Firma, garanti süresince problemlere bildirimden sonraki 24 saat içinde müdahale etmelidir.</w:t>
      </w:r>
    </w:p>
    <w:p w:rsidR="002474A9" w:rsidRPr="002474A9" w:rsidRDefault="002474A9" w:rsidP="002474A9">
      <w:pPr>
        <w:numPr>
          <w:ilvl w:val="0"/>
          <w:numId w:val="26"/>
        </w:numPr>
        <w:spacing w:after="160" w:line="259" w:lineRule="auto"/>
        <w:ind w:left="0" w:hanging="284"/>
        <w:jc w:val="both"/>
        <w:rPr>
          <w:rFonts w:eastAsiaTheme="minorHAnsi"/>
          <w:lang w:eastAsia="en-US"/>
        </w:rPr>
      </w:pPr>
      <w:r w:rsidRPr="002474A9">
        <w:rPr>
          <w:rFonts w:eastAsiaTheme="minorHAnsi"/>
          <w:lang w:eastAsia="en-US"/>
        </w:rPr>
        <w:t>Garanti kapsamındaki işletimlerle ilgili işçilik hizmeti firma tarafından ücretsiz olarak yerine getirilir.</w:t>
      </w:r>
    </w:p>
    <w:p w:rsidR="002474A9" w:rsidRPr="002474A9" w:rsidRDefault="002474A9" w:rsidP="002474A9">
      <w:pPr>
        <w:numPr>
          <w:ilvl w:val="0"/>
          <w:numId w:val="26"/>
        </w:numPr>
        <w:spacing w:after="160" w:line="259" w:lineRule="auto"/>
        <w:ind w:left="0" w:hanging="284"/>
        <w:jc w:val="both"/>
        <w:rPr>
          <w:rFonts w:eastAsiaTheme="minorHAnsi"/>
          <w:lang w:eastAsia="en-US"/>
        </w:rPr>
      </w:pPr>
      <w:r w:rsidRPr="002474A9">
        <w:rPr>
          <w:rFonts w:eastAsiaTheme="minorHAnsi"/>
          <w:lang w:eastAsia="en-US"/>
        </w:rPr>
        <w:t xml:space="preserve">Garanti süresinde çıkabilecek problemler, Firmaya </w:t>
      </w:r>
      <w:proofErr w:type="spellStart"/>
      <w:r w:rsidRPr="002474A9">
        <w:rPr>
          <w:rFonts w:eastAsiaTheme="minorHAnsi"/>
          <w:lang w:eastAsia="en-US"/>
        </w:rPr>
        <w:t>fax</w:t>
      </w:r>
      <w:proofErr w:type="spellEnd"/>
      <w:r w:rsidRPr="002474A9">
        <w:rPr>
          <w:rFonts w:eastAsiaTheme="minorHAnsi"/>
          <w:lang w:eastAsia="en-US"/>
        </w:rPr>
        <w:t xml:space="preserve"> veya e-mail vasıtası ile bildirilecektir. Bildirimde Erzurum Ticaret Borsası kayıtları esas kabul edilecektir.</w:t>
      </w:r>
    </w:p>
    <w:tbl>
      <w:tblPr>
        <w:tblStyle w:val="TabloKlavuzu"/>
        <w:tblW w:w="0" w:type="auto"/>
        <w:tblInd w:w="-5" w:type="dxa"/>
        <w:tblLook w:val="04A0"/>
      </w:tblPr>
      <w:tblGrid>
        <w:gridCol w:w="7993"/>
        <w:gridCol w:w="1074"/>
      </w:tblGrid>
      <w:tr w:rsidR="002474A9" w:rsidRPr="002474A9" w:rsidTr="002474A9">
        <w:tc>
          <w:tcPr>
            <w:tcW w:w="7993" w:type="dxa"/>
          </w:tcPr>
          <w:p w:rsidR="002474A9" w:rsidRPr="002474A9" w:rsidRDefault="002474A9" w:rsidP="002474A9">
            <w:pPr>
              <w:jc w:val="both"/>
              <w:rPr>
                <w:b/>
                <w:color w:val="000000"/>
              </w:rPr>
            </w:pPr>
            <w:r w:rsidRPr="002474A9">
              <w:rPr>
                <w:b/>
                <w:color w:val="000000"/>
              </w:rPr>
              <w:lastRenderedPageBreak/>
              <w:t xml:space="preserve">DİJİTAL TERAZİLİ SÜT AKTARMA KAZANI TEKNİK ŞARTNAME </w:t>
            </w:r>
          </w:p>
        </w:tc>
        <w:tc>
          <w:tcPr>
            <w:tcW w:w="1074" w:type="dxa"/>
          </w:tcPr>
          <w:p w:rsidR="002474A9" w:rsidRPr="002474A9" w:rsidRDefault="002474A9" w:rsidP="002474A9">
            <w:pPr>
              <w:rPr>
                <w:b/>
                <w:color w:val="000000"/>
              </w:rPr>
            </w:pPr>
            <w:r w:rsidRPr="002474A9">
              <w:rPr>
                <w:b/>
                <w:color w:val="000000"/>
              </w:rPr>
              <w:t>6 ADET</w:t>
            </w:r>
          </w:p>
        </w:tc>
      </w:tr>
    </w:tbl>
    <w:p w:rsidR="002474A9" w:rsidRPr="002474A9" w:rsidRDefault="002474A9" w:rsidP="002474A9">
      <w:pPr>
        <w:numPr>
          <w:ilvl w:val="0"/>
          <w:numId w:val="26"/>
        </w:numPr>
        <w:spacing w:after="160" w:line="259" w:lineRule="auto"/>
        <w:ind w:left="0" w:hanging="284"/>
        <w:rPr>
          <w:color w:val="000000"/>
        </w:rPr>
      </w:pPr>
      <w:r w:rsidRPr="002474A9">
        <w:rPr>
          <w:color w:val="000000"/>
        </w:rPr>
        <w:t xml:space="preserve">AISI 304 kalite paslanmaz çelikten imal edilmiş olmalıdır. </w:t>
      </w:r>
    </w:p>
    <w:p w:rsidR="002474A9" w:rsidRPr="002474A9" w:rsidRDefault="002474A9" w:rsidP="002474A9">
      <w:pPr>
        <w:numPr>
          <w:ilvl w:val="0"/>
          <w:numId w:val="26"/>
        </w:numPr>
        <w:spacing w:after="160" w:line="259" w:lineRule="auto"/>
        <w:ind w:left="0" w:hanging="284"/>
        <w:rPr>
          <w:color w:val="000000"/>
        </w:rPr>
      </w:pPr>
      <w:r w:rsidRPr="002474A9">
        <w:rPr>
          <w:color w:val="000000"/>
        </w:rPr>
        <w:t xml:space="preserve">Süt aktarma kazanı en az 50 </w:t>
      </w:r>
      <w:proofErr w:type="spellStart"/>
      <w:r w:rsidRPr="002474A9">
        <w:rPr>
          <w:color w:val="000000"/>
        </w:rPr>
        <w:t>lt</w:t>
      </w:r>
      <w:proofErr w:type="spellEnd"/>
      <w:r w:rsidRPr="002474A9">
        <w:rPr>
          <w:color w:val="000000"/>
        </w:rPr>
        <w:t xml:space="preserve"> olmalıdır. </w:t>
      </w:r>
    </w:p>
    <w:p w:rsidR="002474A9" w:rsidRPr="002474A9" w:rsidRDefault="002474A9" w:rsidP="002474A9">
      <w:pPr>
        <w:numPr>
          <w:ilvl w:val="0"/>
          <w:numId w:val="26"/>
        </w:numPr>
        <w:spacing w:after="160" w:line="259" w:lineRule="auto"/>
        <w:ind w:left="0" w:hanging="284"/>
        <w:rPr>
          <w:color w:val="000000"/>
        </w:rPr>
      </w:pPr>
      <w:r w:rsidRPr="002474A9">
        <w:rPr>
          <w:color w:val="000000"/>
        </w:rPr>
        <w:t xml:space="preserve">Süt Tartım sistemi olmalıdır. </w:t>
      </w:r>
    </w:p>
    <w:p w:rsidR="002474A9" w:rsidRPr="002474A9" w:rsidRDefault="002474A9" w:rsidP="002474A9">
      <w:pPr>
        <w:numPr>
          <w:ilvl w:val="0"/>
          <w:numId w:val="26"/>
        </w:numPr>
        <w:spacing w:after="160" w:line="259" w:lineRule="auto"/>
        <w:ind w:left="0" w:hanging="284"/>
        <w:rPr>
          <w:color w:val="000000"/>
        </w:rPr>
      </w:pPr>
      <w:r w:rsidRPr="002474A9">
        <w:rPr>
          <w:color w:val="000000"/>
        </w:rPr>
        <w:t xml:space="preserve">Sütü Tankın içerisine aktarabilen pompa bulunmalıdır. </w:t>
      </w:r>
    </w:p>
    <w:p w:rsidR="002474A9" w:rsidRPr="002474A9" w:rsidRDefault="002474A9" w:rsidP="002474A9">
      <w:pPr>
        <w:numPr>
          <w:ilvl w:val="0"/>
          <w:numId w:val="26"/>
        </w:numPr>
        <w:spacing w:after="160" w:line="259" w:lineRule="auto"/>
        <w:ind w:left="0" w:hanging="284"/>
        <w:rPr>
          <w:color w:val="000000"/>
        </w:rPr>
      </w:pPr>
      <w:r w:rsidRPr="002474A9">
        <w:rPr>
          <w:color w:val="000000"/>
        </w:rPr>
        <w:t>12 volt çıkışlı olmalıdır.</w:t>
      </w:r>
    </w:p>
    <w:p w:rsidR="002474A9" w:rsidRPr="002474A9" w:rsidRDefault="002474A9" w:rsidP="002474A9">
      <w:pPr>
        <w:jc w:val="both"/>
        <w:rPr>
          <w:rFonts w:eastAsiaTheme="minorHAnsi"/>
          <w:b/>
          <w:lang w:eastAsia="en-US"/>
        </w:rPr>
      </w:pPr>
      <w:r w:rsidRPr="002474A9">
        <w:rPr>
          <w:rFonts w:eastAsiaTheme="minorHAnsi"/>
          <w:b/>
          <w:lang w:eastAsia="en-US"/>
        </w:rPr>
        <w:t>Teslimat</w:t>
      </w:r>
    </w:p>
    <w:p w:rsidR="002474A9" w:rsidRPr="002474A9" w:rsidRDefault="002474A9" w:rsidP="002474A9">
      <w:pPr>
        <w:numPr>
          <w:ilvl w:val="0"/>
          <w:numId w:val="26"/>
        </w:numPr>
        <w:spacing w:after="160" w:line="259" w:lineRule="auto"/>
        <w:ind w:left="0" w:hanging="284"/>
        <w:jc w:val="both"/>
        <w:rPr>
          <w:rFonts w:eastAsiaTheme="minorHAnsi"/>
          <w:lang w:eastAsia="en-US"/>
        </w:rPr>
      </w:pPr>
      <w:r w:rsidRPr="002474A9">
        <w:rPr>
          <w:rFonts w:eastAsiaTheme="minorHAnsi"/>
          <w:lang w:eastAsia="en-US"/>
        </w:rPr>
        <w:t>Ürünün araçlara sevki, kurulumu ve teslimi ücretsiz olarak firma tarafından anahtar teslim olarak yapılacaktır.</w:t>
      </w:r>
    </w:p>
    <w:p w:rsidR="002474A9" w:rsidRPr="002474A9" w:rsidRDefault="002474A9" w:rsidP="002474A9">
      <w:pPr>
        <w:numPr>
          <w:ilvl w:val="0"/>
          <w:numId w:val="26"/>
        </w:numPr>
        <w:spacing w:after="160" w:line="259" w:lineRule="auto"/>
        <w:ind w:left="0" w:hanging="284"/>
        <w:jc w:val="both"/>
        <w:rPr>
          <w:rFonts w:eastAsiaTheme="minorHAnsi"/>
          <w:lang w:eastAsia="en-US"/>
        </w:rPr>
      </w:pPr>
      <w:r w:rsidRPr="002474A9">
        <w:rPr>
          <w:rFonts w:eastAsiaTheme="minorHAnsi"/>
          <w:lang w:eastAsia="en-US"/>
        </w:rPr>
        <w:t>Teklif edilen ürünün kurulumu sırasında her türlü malzeme, işçilik, nakliye vb her türlü masraflar firmaya ait olmalıdır.</w:t>
      </w:r>
    </w:p>
    <w:p w:rsidR="002474A9" w:rsidRPr="002474A9" w:rsidRDefault="002474A9" w:rsidP="002474A9">
      <w:pPr>
        <w:jc w:val="both"/>
        <w:rPr>
          <w:rFonts w:eastAsiaTheme="minorHAnsi"/>
          <w:b/>
          <w:lang w:eastAsia="en-US"/>
        </w:rPr>
      </w:pPr>
      <w:r w:rsidRPr="002474A9">
        <w:rPr>
          <w:rFonts w:eastAsiaTheme="minorHAnsi"/>
          <w:b/>
          <w:lang w:eastAsia="en-US"/>
        </w:rPr>
        <w:t>Garanti</w:t>
      </w:r>
    </w:p>
    <w:p w:rsidR="002474A9" w:rsidRPr="002474A9" w:rsidRDefault="002474A9" w:rsidP="002474A9">
      <w:pPr>
        <w:numPr>
          <w:ilvl w:val="0"/>
          <w:numId w:val="26"/>
        </w:numPr>
        <w:spacing w:after="160" w:line="259" w:lineRule="auto"/>
        <w:ind w:left="0" w:hanging="284"/>
        <w:jc w:val="both"/>
        <w:rPr>
          <w:rFonts w:eastAsiaTheme="minorHAnsi"/>
          <w:lang w:eastAsia="en-US"/>
        </w:rPr>
      </w:pPr>
      <w:r w:rsidRPr="002474A9">
        <w:rPr>
          <w:rFonts w:eastAsiaTheme="minorHAnsi"/>
          <w:lang w:eastAsia="en-US"/>
        </w:rPr>
        <w:t>Firma tarafından teslim edilen malzemeler, en az 2 yıl firma veya yetkili distribütör tarafından sağlanan garanti kapsamında olmalıdır.</w:t>
      </w:r>
    </w:p>
    <w:p w:rsidR="002474A9" w:rsidRPr="002474A9" w:rsidRDefault="002474A9" w:rsidP="002474A9">
      <w:pPr>
        <w:numPr>
          <w:ilvl w:val="0"/>
          <w:numId w:val="26"/>
        </w:numPr>
        <w:spacing w:after="160" w:line="259" w:lineRule="auto"/>
        <w:ind w:left="0" w:hanging="284"/>
        <w:jc w:val="both"/>
        <w:rPr>
          <w:rFonts w:eastAsiaTheme="minorHAnsi"/>
          <w:lang w:eastAsia="en-US"/>
        </w:rPr>
      </w:pPr>
      <w:r w:rsidRPr="002474A9">
        <w:rPr>
          <w:rFonts w:eastAsiaTheme="minorHAnsi"/>
          <w:lang w:eastAsia="en-US"/>
        </w:rPr>
        <w:t>Firma, garanti süresince problemlere bildirimden sonraki 24 saat içinde müdahale etmelidir.</w:t>
      </w:r>
    </w:p>
    <w:p w:rsidR="002474A9" w:rsidRPr="002474A9" w:rsidRDefault="002474A9" w:rsidP="002474A9">
      <w:pPr>
        <w:numPr>
          <w:ilvl w:val="0"/>
          <w:numId w:val="26"/>
        </w:numPr>
        <w:spacing w:after="160" w:line="259" w:lineRule="auto"/>
        <w:ind w:left="0" w:hanging="284"/>
        <w:jc w:val="both"/>
        <w:rPr>
          <w:rFonts w:eastAsiaTheme="minorHAnsi"/>
          <w:lang w:eastAsia="en-US"/>
        </w:rPr>
      </w:pPr>
      <w:r w:rsidRPr="002474A9">
        <w:rPr>
          <w:rFonts w:eastAsiaTheme="minorHAnsi"/>
          <w:lang w:eastAsia="en-US"/>
        </w:rPr>
        <w:t>Garanti kapsamındaki işletimlerle ilgili işçilik hizmeti firma tarafından ücretsiz olarak yerine getirilir.</w:t>
      </w:r>
    </w:p>
    <w:p w:rsidR="002474A9" w:rsidRPr="002474A9" w:rsidRDefault="002474A9" w:rsidP="002474A9">
      <w:pPr>
        <w:numPr>
          <w:ilvl w:val="0"/>
          <w:numId w:val="26"/>
        </w:numPr>
        <w:spacing w:after="160" w:line="259" w:lineRule="auto"/>
        <w:ind w:left="0" w:hanging="284"/>
        <w:jc w:val="both"/>
        <w:rPr>
          <w:rFonts w:eastAsiaTheme="minorHAnsi"/>
          <w:lang w:eastAsia="en-US"/>
        </w:rPr>
      </w:pPr>
      <w:r w:rsidRPr="002474A9">
        <w:rPr>
          <w:rFonts w:eastAsiaTheme="minorHAnsi"/>
          <w:lang w:eastAsia="en-US"/>
        </w:rPr>
        <w:t xml:space="preserve">Garanti süresinde çıkabilecek problemler, Firmaya </w:t>
      </w:r>
      <w:proofErr w:type="spellStart"/>
      <w:r w:rsidRPr="002474A9">
        <w:rPr>
          <w:rFonts w:eastAsiaTheme="minorHAnsi"/>
          <w:lang w:eastAsia="en-US"/>
        </w:rPr>
        <w:t>fax</w:t>
      </w:r>
      <w:proofErr w:type="spellEnd"/>
      <w:r w:rsidRPr="002474A9">
        <w:rPr>
          <w:rFonts w:eastAsiaTheme="minorHAnsi"/>
          <w:lang w:eastAsia="en-US"/>
        </w:rPr>
        <w:t xml:space="preserve"> veya e-mail vasıtası ile bildirilecektir. Bildirimde Erzurum Ticaret Borsası kayıtları esas kabul edilecektir.</w:t>
      </w:r>
    </w:p>
    <w:p w:rsidR="002474A9" w:rsidRPr="002474A9" w:rsidRDefault="002474A9" w:rsidP="002474A9"/>
    <w:tbl>
      <w:tblPr>
        <w:tblStyle w:val="TabloKlavuzu"/>
        <w:tblW w:w="0" w:type="auto"/>
        <w:tblInd w:w="-5" w:type="dxa"/>
        <w:tblLook w:val="04A0"/>
      </w:tblPr>
      <w:tblGrid>
        <w:gridCol w:w="7950"/>
        <w:gridCol w:w="1343"/>
      </w:tblGrid>
      <w:tr w:rsidR="002474A9" w:rsidRPr="002474A9" w:rsidTr="002474A9">
        <w:tc>
          <w:tcPr>
            <w:tcW w:w="8364" w:type="dxa"/>
          </w:tcPr>
          <w:p w:rsidR="002474A9" w:rsidRPr="002474A9" w:rsidRDefault="002474A9" w:rsidP="002474A9">
            <w:pPr>
              <w:outlineLvl w:val="3"/>
              <w:rPr>
                <w:b/>
                <w:bCs/>
              </w:rPr>
            </w:pPr>
            <w:r w:rsidRPr="002474A9">
              <w:rPr>
                <w:b/>
                <w:bCs/>
              </w:rPr>
              <w:t xml:space="preserve">SÜT TRANSFER POMPASI TEKNİK ŞARTNAMESİ </w:t>
            </w:r>
          </w:p>
        </w:tc>
        <w:tc>
          <w:tcPr>
            <w:tcW w:w="1377" w:type="dxa"/>
          </w:tcPr>
          <w:p w:rsidR="002474A9" w:rsidRPr="002474A9" w:rsidRDefault="002474A9" w:rsidP="002474A9">
            <w:pPr>
              <w:outlineLvl w:val="3"/>
              <w:rPr>
                <w:b/>
                <w:bCs/>
              </w:rPr>
            </w:pPr>
            <w:r w:rsidRPr="002474A9">
              <w:rPr>
                <w:b/>
                <w:bCs/>
              </w:rPr>
              <w:t>6 ADET</w:t>
            </w:r>
          </w:p>
        </w:tc>
      </w:tr>
    </w:tbl>
    <w:p w:rsidR="002474A9" w:rsidRPr="002474A9" w:rsidRDefault="002474A9" w:rsidP="002474A9">
      <w:pPr>
        <w:outlineLvl w:val="3"/>
        <w:rPr>
          <w:b/>
          <w:bCs/>
        </w:rPr>
      </w:pPr>
    </w:p>
    <w:p w:rsidR="002474A9" w:rsidRPr="002474A9" w:rsidRDefault="002474A9" w:rsidP="002474A9">
      <w:pPr>
        <w:outlineLvl w:val="3"/>
        <w:rPr>
          <w:b/>
          <w:bCs/>
        </w:rPr>
      </w:pPr>
      <w:r w:rsidRPr="002474A9">
        <w:rPr>
          <w:b/>
          <w:bCs/>
        </w:rPr>
        <w:t>Teknik Özellikler</w:t>
      </w:r>
    </w:p>
    <w:p w:rsidR="002474A9" w:rsidRPr="002474A9" w:rsidRDefault="002474A9" w:rsidP="002474A9">
      <w:pPr>
        <w:numPr>
          <w:ilvl w:val="0"/>
          <w:numId w:val="27"/>
        </w:numPr>
        <w:spacing w:after="160" w:line="259" w:lineRule="auto"/>
        <w:ind w:left="0" w:hanging="284"/>
      </w:pPr>
      <w:r w:rsidRPr="002474A9">
        <w:t>Pompa kapasitesi 15 Ton/Saat olmalıdır.</w:t>
      </w:r>
    </w:p>
    <w:p w:rsidR="002474A9" w:rsidRPr="002474A9" w:rsidRDefault="002474A9" w:rsidP="002474A9">
      <w:pPr>
        <w:numPr>
          <w:ilvl w:val="0"/>
          <w:numId w:val="27"/>
        </w:numPr>
        <w:spacing w:after="160" w:line="259" w:lineRule="auto"/>
        <w:ind w:left="0" w:hanging="284"/>
      </w:pPr>
      <w:r w:rsidRPr="002474A9">
        <w:t>Pompa gövdesi AISI 304 kalite paslanmaz çelikten oluşmalıdır.</w:t>
      </w:r>
    </w:p>
    <w:p w:rsidR="002474A9" w:rsidRPr="002474A9" w:rsidRDefault="002474A9" w:rsidP="002474A9">
      <w:pPr>
        <w:numPr>
          <w:ilvl w:val="0"/>
          <w:numId w:val="27"/>
        </w:numPr>
        <w:spacing w:after="160" w:line="259" w:lineRule="auto"/>
        <w:ind w:left="0" w:hanging="284"/>
      </w:pPr>
      <w:r w:rsidRPr="002474A9">
        <w:t>Pompanın ürün girişi DN 50 ve çıkışı en az DN 40 olmalıdır.</w:t>
      </w:r>
    </w:p>
    <w:p w:rsidR="002474A9" w:rsidRPr="002474A9" w:rsidRDefault="002474A9" w:rsidP="002474A9">
      <w:pPr>
        <w:numPr>
          <w:ilvl w:val="0"/>
          <w:numId w:val="27"/>
        </w:numPr>
        <w:spacing w:after="160" w:line="259" w:lineRule="auto"/>
        <w:ind w:left="0" w:hanging="284"/>
      </w:pPr>
      <w:r w:rsidRPr="002474A9">
        <w:t>Kolay montaj olanağı sağlamalıdır.</w:t>
      </w:r>
    </w:p>
    <w:p w:rsidR="002474A9" w:rsidRPr="002474A9" w:rsidRDefault="002474A9" w:rsidP="002474A9">
      <w:pPr>
        <w:numPr>
          <w:ilvl w:val="0"/>
          <w:numId w:val="27"/>
        </w:numPr>
        <w:spacing w:after="160" w:line="259" w:lineRule="auto"/>
        <w:ind w:left="0" w:hanging="284"/>
      </w:pPr>
      <w:r w:rsidRPr="002474A9">
        <w:t xml:space="preserve">Motor gücü en az 1 </w:t>
      </w:r>
      <w:proofErr w:type="spellStart"/>
      <w:r w:rsidRPr="002474A9">
        <w:t>Kw</w:t>
      </w:r>
      <w:proofErr w:type="spellEnd"/>
      <w:r w:rsidRPr="002474A9">
        <w:t xml:space="preserve"> olmalıdır.</w:t>
      </w:r>
    </w:p>
    <w:p w:rsidR="002474A9" w:rsidRPr="002474A9" w:rsidRDefault="002474A9" w:rsidP="002474A9">
      <w:pPr>
        <w:numPr>
          <w:ilvl w:val="0"/>
          <w:numId w:val="27"/>
        </w:numPr>
        <w:spacing w:after="160" w:line="259" w:lineRule="auto"/>
        <w:ind w:left="0" w:hanging="284"/>
      </w:pPr>
      <w:r w:rsidRPr="002474A9">
        <w:t>En az 10 m hortum olmalıdır.</w:t>
      </w:r>
    </w:p>
    <w:p w:rsidR="002474A9" w:rsidRPr="002474A9" w:rsidRDefault="002474A9" w:rsidP="002474A9">
      <w:pPr>
        <w:numPr>
          <w:ilvl w:val="0"/>
          <w:numId w:val="27"/>
        </w:numPr>
        <w:spacing w:after="160" w:line="259" w:lineRule="auto"/>
        <w:ind w:left="0" w:hanging="284"/>
      </w:pPr>
      <w:r w:rsidRPr="002474A9">
        <w:t>Pompa ve hortum bağlantısı olmalıdır.</w:t>
      </w:r>
    </w:p>
    <w:p w:rsidR="002474A9" w:rsidRPr="002474A9" w:rsidRDefault="002474A9" w:rsidP="002474A9">
      <w:pPr>
        <w:numPr>
          <w:ilvl w:val="0"/>
          <w:numId w:val="26"/>
        </w:numPr>
        <w:spacing w:after="160" w:line="259" w:lineRule="auto"/>
        <w:ind w:left="0" w:hanging="284"/>
        <w:jc w:val="both"/>
        <w:rPr>
          <w:rFonts w:eastAsiaTheme="minorHAnsi"/>
          <w:b/>
          <w:lang w:eastAsia="en-US"/>
        </w:rPr>
      </w:pPr>
      <w:r w:rsidRPr="002474A9">
        <w:rPr>
          <w:rFonts w:eastAsiaTheme="minorHAnsi"/>
          <w:b/>
          <w:lang w:eastAsia="en-US"/>
        </w:rPr>
        <w:t>Teslimat</w:t>
      </w:r>
    </w:p>
    <w:p w:rsidR="002474A9" w:rsidRPr="002474A9" w:rsidRDefault="002474A9" w:rsidP="002474A9">
      <w:pPr>
        <w:numPr>
          <w:ilvl w:val="0"/>
          <w:numId w:val="26"/>
        </w:numPr>
        <w:spacing w:after="160" w:line="259" w:lineRule="auto"/>
        <w:ind w:left="0" w:hanging="284"/>
        <w:jc w:val="both"/>
        <w:rPr>
          <w:rFonts w:eastAsiaTheme="minorHAnsi"/>
          <w:lang w:eastAsia="en-US"/>
        </w:rPr>
      </w:pPr>
      <w:r w:rsidRPr="002474A9">
        <w:rPr>
          <w:rFonts w:eastAsiaTheme="minorHAnsi"/>
          <w:lang w:eastAsia="en-US"/>
        </w:rPr>
        <w:t>Ürünün araçlara sevki, kurulumu, teslimi ve eğitimi ücretsiz olarak firma tarafından anahtar teslim olarak yapılacaktır.</w:t>
      </w:r>
    </w:p>
    <w:p w:rsidR="002474A9" w:rsidRPr="002474A9" w:rsidRDefault="002474A9" w:rsidP="002474A9">
      <w:pPr>
        <w:numPr>
          <w:ilvl w:val="0"/>
          <w:numId w:val="26"/>
        </w:numPr>
        <w:spacing w:after="160" w:line="259" w:lineRule="auto"/>
        <w:ind w:left="0" w:hanging="284"/>
        <w:jc w:val="both"/>
        <w:rPr>
          <w:rFonts w:eastAsiaTheme="minorHAnsi"/>
          <w:lang w:eastAsia="en-US"/>
        </w:rPr>
      </w:pPr>
      <w:r w:rsidRPr="002474A9">
        <w:rPr>
          <w:rFonts w:eastAsiaTheme="minorHAnsi"/>
          <w:lang w:eastAsia="en-US"/>
        </w:rPr>
        <w:t>Teklif edilen ürünün kurulumu sırasında her türlü malzeme, işçilik, nakliye vb her türlü masraflar firmaya ait olmalıdır.</w:t>
      </w:r>
    </w:p>
    <w:p w:rsidR="002474A9" w:rsidRPr="002474A9" w:rsidRDefault="002474A9" w:rsidP="002474A9">
      <w:pPr>
        <w:numPr>
          <w:ilvl w:val="0"/>
          <w:numId w:val="26"/>
        </w:numPr>
        <w:spacing w:after="160" w:line="259" w:lineRule="auto"/>
        <w:ind w:left="0" w:hanging="284"/>
        <w:jc w:val="both"/>
        <w:rPr>
          <w:rFonts w:eastAsiaTheme="minorHAnsi"/>
          <w:b/>
          <w:lang w:eastAsia="en-US"/>
        </w:rPr>
      </w:pPr>
      <w:r w:rsidRPr="002474A9">
        <w:rPr>
          <w:rFonts w:eastAsiaTheme="minorHAnsi"/>
          <w:b/>
          <w:lang w:eastAsia="en-US"/>
        </w:rPr>
        <w:lastRenderedPageBreak/>
        <w:t>Garanti</w:t>
      </w:r>
    </w:p>
    <w:p w:rsidR="002474A9" w:rsidRPr="002474A9" w:rsidRDefault="002474A9" w:rsidP="002474A9">
      <w:pPr>
        <w:numPr>
          <w:ilvl w:val="0"/>
          <w:numId w:val="26"/>
        </w:numPr>
        <w:spacing w:after="160" w:line="259" w:lineRule="auto"/>
        <w:ind w:left="0" w:hanging="284"/>
        <w:jc w:val="both"/>
        <w:rPr>
          <w:rFonts w:eastAsiaTheme="minorHAnsi"/>
          <w:lang w:eastAsia="en-US"/>
        </w:rPr>
      </w:pPr>
      <w:r w:rsidRPr="002474A9">
        <w:rPr>
          <w:rFonts w:eastAsiaTheme="minorHAnsi"/>
          <w:lang w:eastAsia="en-US"/>
        </w:rPr>
        <w:t>Firma tarafından teslim edilen malzemeler, en az 2 yıl firma veya yetkili distribütör tarafından sağlanan garanti kapsamında olmalıdır.</w:t>
      </w:r>
    </w:p>
    <w:p w:rsidR="002474A9" w:rsidRPr="002474A9" w:rsidRDefault="002474A9" w:rsidP="002474A9">
      <w:pPr>
        <w:numPr>
          <w:ilvl w:val="0"/>
          <w:numId w:val="26"/>
        </w:numPr>
        <w:spacing w:after="160" w:line="259" w:lineRule="auto"/>
        <w:ind w:left="0" w:hanging="284"/>
        <w:jc w:val="both"/>
        <w:rPr>
          <w:rFonts w:eastAsiaTheme="minorHAnsi"/>
          <w:lang w:eastAsia="en-US"/>
        </w:rPr>
      </w:pPr>
      <w:r w:rsidRPr="002474A9">
        <w:rPr>
          <w:rFonts w:eastAsiaTheme="minorHAnsi"/>
          <w:lang w:eastAsia="en-US"/>
        </w:rPr>
        <w:t>Firma, garanti süresince problemlere bildirimden sonraki 24 saat içinde müdahale etmelidir.</w:t>
      </w:r>
    </w:p>
    <w:p w:rsidR="002474A9" w:rsidRPr="002474A9" w:rsidRDefault="002474A9" w:rsidP="002474A9">
      <w:pPr>
        <w:numPr>
          <w:ilvl w:val="0"/>
          <w:numId w:val="26"/>
        </w:numPr>
        <w:spacing w:after="160" w:line="259" w:lineRule="auto"/>
        <w:ind w:left="0" w:hanging="284"/>
        <w:jc w:val="both"/>
        <w:rPr>
          <w:rFonts w:eastAsiaTheme="minorHAnsi"/>
          <w:lang w:eastAsia="en-US"/>
        </w:rPr>
      </w:pPr>
      <w:r w:rsidRPr="002474A9">
        <w:rPr>
          <w:rFonts w:eastAsiaTheme="minorHAnsi"/>
          <w:lang w:eastAsia="en-US"/>
        </w:rPr>
        <w:t>Garanti kapsamındaki işletimlerle ilgili işçilik hizmeti firma tarafından ücretsiz olarak yerine getirilir.</w:t>
      </w:r>
    </w:p>
    <w:p w:rsidR="002474A9" w:rsidRPr="002474A9" w:rsidRDefault="002474A9" w:rsidP="002474A9">
      <w:pPr>
        <w:numPr>
          <w:ilvl w:val="0"/>
          <w:numId w:val="26"/>
        </w:numPr>
        <w:spacing w:after="160" w:line="259" w:lineRule="auto"/>
        <w:ind w:left="0" w:hanging="284"/>
        <w:jc w:val="both"/>
        <w:rPr>
          <w:rFonts w:eastAsiaTheme="minorHAnsi"/>
          <w:lang w:eastAsia="en-US"/>
        </w:rPr>
      </w:pPr>
      <w:r w:rsidRPr="002474A9">
        <w:rPr>
          <w:rFonts w:eastAsiaTheme="minorHAnsi"/>
          <w:lang w:eastAsia="en-US"/>
        </w:rPr>
        <w:t xml:space="preserve">Garanti süresinde çıkabilecek problemler, Firmaya </w:t>
      </w:r>
      <w:proofErr w:type="spellStart"/>
      <w:r w:rsidRPr="002474A9">
        <w:rPr>
          <w:rFonts w:eastAsiaTheme="minorHAnsi"/>
          <w:lang w:eastAsia="en-US"/>
        </w:rPr>
        <w:t>fax</w:t>
      </w:r>
      <w:proofErr w:type="spellEnd"/>
      <w:r w:rsidRPr="002474A9">
        <w:rPr>
          <w:rFonts w:eastAsiaTheme="minorHAnsi"/>
          <w:lang w:eastAsia="en-US"/>
        </w:rPr>
        <w:t xml:space="preserve"> veya e-mail vasıtası ile bildirilecektir. Bildirimde Erzurum Ticaret Borsası kayıtları esas kabul edilecektir.</w:t>
      </w:r>
    </w:p>
    <w:p w:rsidR="002474A9" w:rsidRPr="002474A9" w:rsidRDefault="002474A9" w:rsidP="002474A9">
      <w:pPr>
        <w:spacing w:line="259" w:lineRule="auto"/>
        <w:rPr>
          <w:rFonts w:asciiTheme="minorHAnsi" w:eastAsiaTheme="minorHAnsi" w:hAnsiTheme="minorHAnsi" w:cstheme="minorBidi"/>
          <w:sz w:val="22"/>
          <w:szCs w:val="22"/>
          <w:lang w:eastAsia="en-US"/>
        </w:rPr>
      </w:pPr>
    </w:p>
    <w:tbl>
      <w:tblPr>
        <w:tblStyle w:val="TabloKlavuzu"/>
        <w:tblW w:w="0" w:type="auto"/>
        <w:tblInd w:w="-5" w:type="dxa"/>
        <w:tblLook w:val="04A0"/>
      </w:tblPr>
      <w:tblGrid>
        <w:gridCol w:w="7950"/>
        <w:gridCol w:w="1343"/>
      </w:tblGrid>
      <w:tr w:rsidR="002474A9" w:rsidRPr="002474A9" w:rsidTr="002474A9">
        <w:tc>
          <w:tcPr>
            <w:tcW w:w="8364" w:type="dxa"/>
          </w:tcPr>
          <w:p w:rsidR="002474A9" w:rsidRPr="002474A9" w:rsidRDefault="002474A9" w:rsidP="002474A9">
            <w:pPr>
              <w:rPr>
                <w:b/>
                <w:color w:val="000000"/>
              </w:rPr>
            </w:pPr>
            <w:r w:rsidRPr="002474A9">
              <w:rPr>
                <w:b/>
                <w:color w:val="000000"/>
              </w:rPr>
              <w:t xml:space="preserve">GÜÇ KAYNAĞI (JENARATÖR) TEKNİK ŞARTNAMESİ </w:t>
            </w:r>
          </w:p>
        </w:tc>
        <w:tc>
          <w:tcPr>
            <w:tcW w:w="1377" w:type="dxa"/>
          </w:tcPr>
          <w:p w:rsidR="002474A9" w:rsidRPr="002474A9" w:rsidRDefault="002474A9" w:rsidP="002474A9">
            <w:pPr>
              <w:rPr>
                <w:b/>
                <w:color w:val="000000"/>
              </w:rPr>
            </w:pPr>
            <w:r w:rsidRPr="002474A9">
              <w:rPr>
                <w:b/>
                <w:color w:val="000000"/>
              </w:rPr>
              <w:t>2 ADET</w:t>
            </w:r>
          </w:p>
        </w:tc>
      </w:tr>
    </w:tbl>
    <w:p w:rsidR="002474A9" w:rsidRPr="002474A9" w:rsidRDefault="002474A9" w:rsidP="002474A9">
      <w:pPr>
        <w:rPr>
          <w:color w:val="000000"/>
        </w:rPr>
      </w:pPr>
    </w:p>
    <w:p w:rsidR="002474A9" w:rsidRPr="002474A9" w:rsidRDefault="002474A9" w:rsidP="002474A9">
      <w:pPr>
        <w:numPr>
          <w:ilvl w:val="0"/>
          <w:numId w:val="30"/>
        </w:numPr>
        <w:spacing w:after="160" w:line="259" w:lineRule="auto"/>
        <w:ind w:left="0" w:hanging="284"/>
        <w:rPr>
          <w:color w:val="000000"/>
        </w:rPr>
      </w:pPr>
      <w:proofErr w:type="spellStart"/>
      <w:r w:rsidRPr="002474A9">
        <w:rPr>
          <w:color w:val="000000"/>
        </w:rPr>
        <w:t>Jenaratör</w:t>
      </w:r>
      <w:proofErr w:type="spellEnd"/>
      <w:r w:rsidRPr="002474A9">
        <w:rPr>
          <w:color w:val="000000"/>
        </w:rPr>
        <w:t xml:space="preserve"> Gücü en az 13 </w:t>
      </w:r>
      <w:proofErr w:type="spellStart"/>
      <w:r w:rsidRPr="002474A9">
        <w:rPr>
          <w:color w:val="000000"/>
        </w:rPr>
        <w:t>kVA</w:t>
      </w:r>
      <w:proofErr w:type="spellEnd"/>
      <w:r w:rsidRPr="002474A9">
        <w:rPr>
          <w:color w:val="000000"/>
        </w:rPr>
        <w:t xml:space="preserve"> olmalıdır. </w:t>
      </w:r>
    </w:p>
    <w:p w:rsidR="002474A9" w:rsidRPr="002474A9" w:rsidRDefault="002474A9" w:rsidP="002474A9">
      <w:pPr>
        <w:numPr>
          <w:ilvl w:val="0"/>
          <w:numId w:val="30"/>
        </w:numPr>
        <w:spacing w:after="160" w:line="259" w:lineRule="auto"/>
        <w:ind w:left="0" w:hanging="284"/>
        <w:rPr>
          <w:color w:val="000000"/>
        </w:rPr>
      </w:pPr>
      <w:proofErr w:type="spellStart"/>
      <w:r w:rsidRPr="002474A9">
        <w:rPr>
          <w:color w:val="000000"/>
        </w:rPr>
        <w:t>Jenaratör</w:t>
      </w:r>
      <w:proofErr w:type="spellEnd"/>
      <w:r w:rsidRPr="002474A9">
        <w:rPr>
          <w:color w:val="000000"/>
        </w:rPr>
        <w:t xml:space="preserve"> portatif olmalıdır. </w:t>
      </w:r>
    </w:p>
    <w:p w:rsidR="002474A9" w:rsidRPr="002474A9" w:rsidRDefault="002474A9" w:rsidP="002474A9">
      <w:pPr>
        <w:numPr>
          <w:ilvl w:val="0"/>
          <w:numId w:val="30"/>
        </w:numPr>
        <w:spacing w:after="160" w:line="259" w:lineRule="auto"/>
        <w:ind w:left="0" w:hanging="284"/>
        <w:rPr>
          <w:color w:val="000000"/>
        </w:rPr>
      </w:pPr>
      <w:r w:rsidRPr="002474A9">
        <w:rPr>
          <w:color w:val="000000"/>
        </w:rPr>
        <w:t>Dizel veya benzinli olmalıdır.</w:t>
      </w:r>
    </w:p>
    <w:p w:rsidR="002474A9" w:rsidRPr="002474A9" w:rsidRDefault="002474A9" w:rsidP="002474A9">
      <w:pPr>
        <w:spacing w:line="259" w:lineRule="auto"/>
        <w:rPr>
          <w:rFonts w:eastAsiaTheme="minorHAnsi"/>
          <w:b/>
          <w:lang w:eastAsia="en-US"/>
        </w:rPr>
      </w:pPr>
      <w:r w:rsidRPr="002474A9">
        <w:rPr>
          <w:rFonts w:eastAsiaTheme="minorHAnsi"/>
          <w:b/>
          <w:lang w:eastAsia="en-US"/>
        </w:rPr>
        <w:t>Teslimat</w:t>
      </w:r>
    </w:p>
    <w:p w:rsidR="002474A9" w:rsidRPr="002474A9" w:rsidRDefault="002474A9" w:rsidP="002474A9">
      <w:pPr>
        <w:numPr>
          <w:ilvl w:val="0"/>
          <w:numId w:val="30"/>
        </w:numPr>
        <w:spacing w:after="160" w:line="259" w:lineRule="auto"/>
        <w:ind w:left="0" w:hanging="284"/>
        <w:rPr>
          <w:color w:val="000000"/>
        </w:rPr>
      </w:pPr>
      <w:r w:rsidRPr="002474A9">
        <w:rPr>
          <w:color w:val="000000"/>
        </w:rPr>
        <w:t>Ürünün araçlara sevki, kurulumu, teslimi ve eğitimi ücretsiz olarak firma tarafından anahtar teslim olarak yapılacaktır.</w:t>
      </w:r>
    </w:p>
    <w:p w:rsidR="002474A9" w:rsidRPr="002474A9" w:rsidRDefault="002474A9" w:rsidP="002474A9">
      <w:pPr>
        <w:numPr>
          <w:ilvl w:val="0"/>
          <w:numId w:val="30"/>
        </w:numPr>
        <w:spacing w:after="160" w:line="259" w:lineRule="auto"/>
        <w:ind w:left="0" w:hanging="284"/>
        <w:rPr>
          <w:color w:val="000000"/>
        </w:rPr>
      </w:pPr>
      <w:r w:rsidRPr="002474A9">
        <w:rPr>
          <w:color w:val="000000"/>
        </w:rPr>
        <w:t>Teklif edilen ürünün kurulumu sırasında her türlü malzeme, işçilik, nakliye vb her türlü masraflar firmaya ait olmalıdır.</w:t>
      </w:r>
    </w:p>
    <w:p w:rsidR="002474A9" w:rsidRPr="002474A9" w:rsidRDefault="002474A9" w:rsidP="002474A9">
      <w:pPr>
        <w:spacing w:line="259" w:lineRule="auto"/>
        <w:rPr>
          <w:rFonts w:asciiTheme="minorHAnsi" w:eastAsiaTheme="minorHAnsi" w:hAnsiTheme="minorHAnsi" w:cstheme="minorBidi"/>
          <w:b/>
          <w:sz w:val="22"/>
          <w:szCs w:val="22"/>
          <w:lang w:eastAsia="en-US"/>
        </w:rPr>
      </w:pPr>
      <w:r w:rsidRPr="002474A9">
        <w:rPr>
          <w:rFonts w:eastAsiaTheme="minorHAnsi"/>
          <w:b/>
          <w:lang w:eastAsia="en-US"/>
        </w:rPr>
        <w:t>Garanti</w:t>
      </w:r>
    </w:p>
    <w:p w:rsidR="002474A9" w:rsidRPr="002474A9" w:rsidRDefault="002474A9" w:rsidP="002474A9">
      <w:pPr>
        <w:numPr>
          <w:ilvl w:val="0"/>
          <w:numId w:val="30"/>
        </w:numPr>
        <w:spacing w:after="160" w:line="259" w:lineRule="auto"/>
        <w:ind w:left="0" w:hanging="284"/>
        <w:rPr>
          <w:color w:val="000000"/>
        </w:rPr>
      </w:pPr>
      <w:r w:rsidRPr="002474A9">
        <w:rPr>
          <w:color w:val="000000"/>
        </w:rPr>
        <w:t>Firma tarafından teslim edilen malzemeler, en az 2 yıl firma veya yetkili distribütör tarafından sağlanan garanti kapsamında olmalıdır.</w:t>
      </w:r>
    </w:p>
    <w:p w:rsidR="002474A9" w:rsidRPr="002474A9" w:rsidRDefault="002474A9" w:rsidP="002474A9">
      <w:pPr>
        <w:numPr>
          <w:ilvl w:val="0"/>
          <w:numId w:val="30"/>
        </w:numPr>
        <w:spacing w:after="160" w:line="259" w:lineRule="auto"/>
        <w:ind w:left="0" w:hanging="284"/>
        <w:rPr>
          <w:color w:val="000000"/>
        </w:rPr>
      </w:pPr>
      <w:r w:rsidRPr="002474A9">
        <w:rPr>
          <w:color w:val="000000"/>
        </w:rPr>
        <w:t>Firma, garanti süresince problemlere bildirimden sonraki 24 saat içinde müdahale etmelidir.</w:t>
      </w:r>
    </w:p>
    <w:p w:rsidR="002474A9" w:rsidRPr="002474A9" w:rsidRDefault="002474A9" w:rsidP="002474A9">
      <w:pPr>
        <w:numPr>
          <w:ilvl w:val="0"/>
          <w:numId w:val="30"/>
        </w:numPr>
        <w:spacing w:after="160" w:line="259" w:lineRule="auto"/>
        <w:ind w:left="0" w:hanging="284"/>
        <w:rPr>
          <w:color w:val="000000"/>
        </w:rPr>
      </w:pPr>
      <w:r w:rsidRPr="002474A9">
        <w:rPr>
          <w:color w:val="000000"/>
        </w:rPr>
        <w:t>Garanti kapsamındaki işletimlerle ilgili işçilik hizmeti firma tarafından ücretsiz olarak yerine getirilir.</w:t>
      </w:r>
    </w:p>
    <w:p w:rsidR="002474A9" w:rsidRPr="002474A9" w:rsidRDefault="002474A9" w:rsidP="002474A9">
      <w:pPr>
        <w:numPr>
          <w:ilvl w:val="0"/>
          <w:numId w:val="30"/>
        </w:numPr>
        <w:spacing w:after="160" w:line="259" w:lineRule="auto"/>
        <w:ind w:left="0" w:hanging="284"/>
        <w:rPr>
          <w:color w:val="000000"/>
        </w:rPr>
      </w:pPr>
      <w:r w:rsidRPr="002474A9">
        <w:rPr>
          <w:color w:val="000000"/>
        </w:rPr>
        <w:t xml:space="preserve">Garanti süresinde çıkabilecek problemler, Firmaya </w:t>
      </w:r>
      <w:proofErr w:type="spellStart"/>
      <w:r w:rsidRPr="002474A9">
        <w:rPr>
          <w:color w:val="000000"/>
        </w:rPr>
        <w:t>fax</w:t>
      </w:r>
      <w:proofErr w:type="spellEnd"/>
      <w:r w:rsidRPr="002474A9">
        <w:rPr>
          <w:color w:val="000000"/>
        </w:rPr>
        <w:t xml:space="preserve"> veya e-mail vasıtası ile bildirilecektir. Bildirimde Erzurum Ticaret Borsası kayıtları esas kabul edilecektir.</w:t>
      </w:r>
    </w:p>
    <w:p w:rsidR="002474A9" w:rsidRPr="002474A9" w:rsidRDefault="002474A9" w:rsidP="002474A9">
      <w:pPr>
        <w:rPr>
          <w:color w:val="000000"/>
        </w:rPr>
      </w:pPr>
    </w:p>
    <w:p w:rsidR="002474A9" w:rsidRPr="002474A9" w:rsidRDefault="002474A9" w:rsidP="002474A9">
      <w:pPr>
        <w:spacing w:line="259" w:lineRule="auto"/>
        <w:jc w:val="center"/>
        <w:rPr>
          <w:b/>
          <w:color w:val="000000"/>
          <w:sz w:val="28"/>
          <w:szCs w:val="28"/>
        </w:rPr>
      </w:pPr>
    </w:p>
    <w:p w:rsidR="002474A9" w:rsidRDefault="002474A9" w:rsidP="002474A9">
      <w:pPr>
        <w:spacing w:line="259" w:lineRule="auto"/>
        <w:jc w:val="center"/>
        <w:rPr>
          <w:b/>
          <w:color w:val="000000"/>
          <w:sz w:val="28"/>
          <w:szCs w:val="28"/>
        </w:rPr>
      </w:pPr>
    </w:p>
    <w:p w:rsidR="002474A9" w:rsidRDefault="002474A9" w:rsidP="002474A9">
      <w:pPr>
        <w:spacing w:line="259" w:lineRule="auto"/>
        <w:jc w:val="center"/>
        <w:rPr>
          <w:b/>
          <w:color w:val="000000"/>
          <w:sz w:val="28"/>
          <w:szCs w:val="28"/>
        </w:rPr>
      </w:pPr>
    </w:p>
    <w:p w:rsidR="002474A9" w:rsidRDefault="002474A9" w:rsidP="002474A9">
      <w:pPr>
        <w:spacing w:line="259" w:lineRule="auto"/>
        <w:jc w:val="center"/>
        <w:rPr>
          <w:b/>
          <w:color w:val="000000"/>
          <w:sz w:val="28"/>
          <w:szCs w:val="28"/>
        </w:rPr>
      </w:pPr>
    </w:p>
    <w:p w:rsidR="002474A9" w:rsidRDefault="002474A9" w:rsidP="002474A9">
      <w:pPr>
        <w:spacing w:line="259" w:lineRule="auto"/>
        <w:jc w:val="center"/>
        <w:rPr>
          <w:b/>
          <w:color w:val="000000"/>
          <w:sz w:val="28"/>
          <w:szCs w:val="28"/>
        </w:rPr>
      </w:pPr>
    </w:p>
    <w:p w:rsidR="002474A9" w:rsidRDefault="002474A9" w:rsidP="002474A9">
      <w:pPr>
        <w:spacing w:line="259" w:lineRule="auto"/>
        <w:jc w:val="center"/>
        <w:rPr>
          <w:b/>
          <w:color w:val="000000"/>
          <w:sz w:val="28"/>
          <w:szCs w:val="28"/>
        </w:rPr>
      </w:pPr>
    </w:p>
    <w:p w:rsidR="002474A9" w:rsidRDefault="002474A9" w:rsidP="002474A9">
      <w:pPr>
        <w:spacing w:line="259" w:lineRule="auto"/>
        <w:jc w:val="center"/>
        <w:rPr>
          <w:b/>
          <w:color w:val="000000"/>
          <w:sz w:val="28"/>
          <w:szCs w:val="28"/>
        </w:rPr>
      </w:pPr>
    </w:p>
    <w:p w:rsidR="002474A9" w:rsidRDefault="002474A9" w:rsidP="002474A9">
      <w:pPr>
        <w:spacing w:line="259" w:lineRule="auto"/>
        <w:jc w:val="center"/>
        <w:rPr>
          <w:b/>
          <w:color w:val="000000"/>
          <w:sz w:val="28"/>
          <w:szCs w:val="28"/>
        </w:rPr>
      </w:pPr>
    </w:p>
    <w:p w:rsidR="002474A9" w:rsidRPr="002474A9" w:rsidRDefault="002474A9" w:rsidP="002474A9">
      <w:pPr>
        <w:spacing w:line="259" w:lineRule="auto"/>
        <w:jc w:val="center"/>
        <w:rPr>
          <w:b/>
          <w:color w:val="000000"/>
          <w:sz w:val="28"/>
          <w:szCs w:val="28"/>
        </w:rPr>
      </w:pPr>
    </w:p>
    <w:p w:rsidR="002474A9" w:rsidRPr="002474A9" w:rsidRDefault="002474A9" w:rsidP="002474A9">
      <w:pPr>
        <w:spacing w:line="259" w:lineRule="auto"/>
        <w:jc w:val="center"/>
        <w:rPr>
          <w:b/>
          <w:color w:val="000000"/>
          <w:sz w:val="28"/>
          <w:szCs w:val="28"/>
        </w:rPr>
      </w:pPr>
      <w:r w:rsidRPr="002474A9">
        <w:rPr>
          <w:b/>
          <w:color w:val="000000"/>
          <w:sz w:val="28"/>
          <w:szCs w:val="28"/>
        </w:rPr>
        <w:lastRenderedPageBreak/>
        <w:t>LOT 3</w:t>
      </w:r>
    </w:p>
    <w:tbl>
      <w:tblPr>
        <w:tblStyle w:val="TabloKlavuzu"/>
        <w:tblW w:w="0" w:type="auto"/>
        <w:tblInd w:w="-5" w:type="dxa"/>
        <w:tblLook w:val="04A0"/>
      </w:tblPr>
      <w:tblGrid>
        <w:gridCol w:w="7950"/>
        <w:gridCol w:w="1343"/>
      </w:tblGrid>
      <w:tr w:rsidR="002474A9" w:rsidRPr="002474A9" w:rsidTr="002474A9">
        <w:tc>
          <w:tcPr>
            <w:tcW w:w="8364" w:type="dxa"/>
          </w:tcPr>
          <w:p w:rsidR="002474A9" w:rsidRPr="002474A9" w:rsidRDefault="002474A9" w:rsidP="002474A9">
            <w:pPr>
              <w:rPr>
                <w:b/>
                <w:color w:val="000000"/>
              </w:rPr>
            </w:pPr>
            <w:r w:rsidRPr="002474A9">
              <w:rPr>
                <w:b/>
                <w:color w:val="000000"/>
              </w:rPr>
              <w:t>PH ÖLÇÜM CİHAZI TEKNİK ŞARTNAMESİ</w:t>
            </w:r>
          </w:p>
        </w:tc>
        <w:tc>
          <w:tcPr>
            <w:tcW w:w="1377" w:type="dxa"/>
          </w:tcPr>
          <w:p w:rsidR="002474A9" w:rsidRPr="002474A9" w:rsidRDefault="002474A9" w:rsidP="002474A9">
            <w:pPr>
              <w:rPr>
                <w:b/>
                <w:color w:val="000000"/>
              </w:rPr>
            </w:pPr>
            <w:r w:rsidRPr="002474A9">
              <w:rPr>
                <w:b/>
                <w:color w:val="000000"/>
              </w:rPr>
              <w:t>6 ADET</w:t>
            </w:r>
          </w:p>
        </w:tc>
      </w:tr>
    </w:tbl>
    <w:p w:rsidR="002474A9" w:rsidRPr="002474A9" w:rsidRDefault="002474A9" w:rsidP="002474A9">
      <w:pPr>
        <w:numPr>
          <w:ilvl w:val="0"/>
          <w:numId w:val="6"/>
        </w:numPr>
        <w:spacing w:after="160" w:line="259" w:lineRule="auto"/>
        <w:ind w:left="0" w:hanging="284"/>
        <w:rPr>
          <w:color w:val="000000"/>
        </w:rPr>
      </w:pPr>
      <w:proofErr w:type="spellStart"/>
      <w:r w:rsidRPr="002474A9">
        <w:rPr>
          <w:color w:val="000000"/>
        </w:rPr>
        <w:t>pH</w:t>
      </w:r>
      <w:proofErr w:type="spellEnd"/>
      <w:r w:rsidRPr="002474A9">
        <w:rPr>
          <w:color w:val="000000"/>
        </w:rPr>
        <w:t xml:space="preserve"> Değeri: </w:t>
      </w:r>
      <w:proofErr w:type="gramStart"/>
      <w:r w:rsidRPr="002474A9">
        <w:rPr>
          <w:color w:val="000000"/>
        </w:rPr>
        <w:t>0.0</w:t>
      </w:r>
      <w:proofErr w:type="gramEnd"/>
      <w:r w:rsidRPr="002474A9">
        <w:rPr>
          <w:color w:val="000000"/>
        </w:rPr>
        <w:t xml:space="preserve"> – 14.0 </w:t>
      </w:r>
      <w:proofErr w:type="spellStart"/>
      <w:r w:rsidRPr="002474A9">
        <w:rPr>
          <w:color w:val="000000"/>
        </w:rPr>
        <w:t>Ph</w:t>
      </w:r>
      <w:proofErr w:type="spellEnd"/>
      <w:r w:rsidRPr="002474A9">
        <w:rPr>
          <w:color w:val="000000"/>
        </w:rPr>
        <w:t xml:space="preserve"> olmalıdır </w:t>
      </w:r>
    </w:p>
    <w:p w:rsidR="002474A9" w:rsidRPr="002474A9" w:rsidRDefault="002474A9" w:rsidP="002474A9">
      <w:pPr>
        <w:numPr>
          <w:ilvl w:val="0"/>
          <w:numId w:val="6"/>
        </w:numPr>
        <w:spacing w:after="160" w:line="259" w:lineRule="auto"/>
        <w:ind w:left="0" w:hanging="284"/>
        <w:rPr>
          <w:color w:val="000000"/>
        </w:rPr>
      </w:pPr>
      <w:r w:rsidRPr="002474A9">
        <w:rPr>
          <w:color w:val="000000"/>
        </w:rPr>
        <w:t xml:space="preserve">Çözünürlük: 0.1 </w:t>
      </w:r>
      <w:proofErr w:type="spellStart"/>
      <w:r w:rsidRPr="002474A9">
        <w:rPr>
          <w:color w:val="000000"/>
        </w:rPr>
        <w:t>pH</w:t>
      </w:r>
      <w:proofErr w:type="spellEnd"/>
      <w:r w:rsidRPr="002474A9">
        <w:rPr>
          <w:color w:val="000000"/>
        </w:rPr>
        <w:t xml:space="preserve"> olmalıdır </w:t>
      </w:r>
    </w:p>
    <w:p w:rsidR="002474A9" w:rsidRPr="002474A9" w:rsidRDefault="002474A9" w:rsidP="002474A9">
      <w:pPr>
        <w:numPr>
          <w:ilvl w:val="0"/>
          <w:numId w:val="6"/>
        </w:numPr>
        <w:spacing w:after="160" w:line="259" w:lineRule="auto"/>
        <w:ind w:left="0" w:hanging="284"/>
        <w:rPr>
          <w:color w:val="000000"/>
        </w:rPr>
      </w:pPr>
      <w:r w:rsidRPr="002474A9">
        <w:rPr>
          <w:color w:val="000000"/>
        </w:rPr>
        <w:t xml:space="preserve">Doğrusallık: ±0.1 </w:t>
      </w:r>
      <w:proofErr w:type="spellStart"/>
      <w:r w:rsidRPr="002474A9">
        <w:rPr>
          <w:color w:val="000000"/>
        </w:rPr>
        <w:t>pH</w:t>
      </w:r>
      <w:proofErr w:type="spellEnd"/>
      <w:r w:rsidRPr="002474A9">
        <w:rPr>
          <w:color w:val="000000"/>
        </w:rPr>
        <w:t xml:space="preserve"> olmalıdır. </w:t>
      </w:r>
    </w:p>
    <w:p w:rsidR="002474A9" w:rsidRPr="002474A9" w:rsidRDefault="002474A9" w:rsidP="002474A9">
      <w:pPr>
        <w:numPr>
          <w:ilvl w:val="0"/>
          <w:numId w:val="6"/>
        </w:numPr>
        <w:spacing w:after="160" w:line="259" w:lineRule="auto"/>
        <w:ind w:left="0" w:hanging="284"/>
        <w:rPr>
          <w:color w:val="000000"/>
        </w:rPr>
      </w:pPr>
      <w:r w:rsidRPr="002474A9">
        <w:rPr>
          <w:color w:val="000000"/>
        </w:rPr>
        <w:t xml:space="preserve">Pil: 4 × 1.5V olmalıdır </w:t>
      </w:r>
    </w:p>
    <w:p w:rsidR="002474A9" w:rsidRPr="002474A9" w:rsidRDefault="002474A9" w:rsidP="002474A9">
      <w:pPr>
        <w:numPr>
          <w:ilvl w:val="0"/>
          <w:numId w:val="6"/>
        </w:numPr>
        <w:spacing w:after="160" w:line="259" w:lineRule="auto"/>
        <w:ind w:left="0" w:hanging="284"/>
        <w:rPr>
          <w:color w:val="000000"/>
        </w:rPr>
      </w:pPr>
      <w:r w:rsidRPr="002474A9">
        <w:rPr>
          <w:color w:val="000000"/>
        </w:rPr>
        <w:t xml:space="preserve">Ebatlar: 183 × 45 × 35 mm olmalıdır </w:t>
      </w:r>
    </w:p>
    <w:p w:rsidR="002474A9" w:rsidRPr="002474A9" w:rsidRDefault="002474A9" w:rsidP="002474A9">
      <w:pPr>
        <w:numPr>
          <w:ilvl w:val="0"/>
          <w:numId w:val="6"/>
        </w:numPr>
        <w:spacing w:after="160" w:line="259" w:lineRule="auto"/>
        <w:ind w:left="0" w:hanging="284"/>
        <w:rPr>
          <w:color w:val="000000"/>
        </w:rPr>
      </w:pPr>
      <w:r w:rsidRPr="002474A9">
        <w:rPr>
          <w:color w:val="000000"/>
        </w:rPr>
        <w:t xml:space="preserve">Ağırlık: 105 gr olmalıdır </w:t>
      </w:r>
    </w:p>
    <w:p w:rsidR="002474A9" w:rsidRPr="002474A9" w:rsidRDefault="002474A9" w:rsidP="002474A9">
      <w:pPr>
        <w:numPr>
          <w:ilvl w:val="0"/>
          <w:numId w:val="6"/>
        </w:numPr>
        <w:spacing w:after="160" w:line="259" w:lineRule="auto"/>
        <w:ind w:left="0" w:hanging="284"/>
        <w:rPr>
          <w:color w:val="000000"/>
        </w:rPr>
      </w:pPr>
      <w:r w:rsidRPr="002474A9">
        <w:rPr>
          <w:color w:val="000000"/>
        </w:rPr>
        <w:t xml:space="preserve">Ortam Sıcaklığı: 0–50 °C (32– 122 °F) olmalıdır </w:t>
      </w:r>
    </w:p>
    <w:p w:rsidR="002474A9" w:rsidRPr="002474A9" w:rsidRDefault="002474A9" w:rsidP="002474A9">
      <w:pPr>
        <w:numPr>
          <w:ilvl w:val="0"/>
          <w:numId w:val="6"/>
        </w:numPr>
        <w:spacing w:after="160" w:line="259" w:lineRule="auto"/>
        <w:ind w:left="0" w:hanging="284"/>
        <w:rPr>
          <w:color w:val="000000"/>
        </w:rPr>
      </w:pPr>
      <w:r w:rsidRPr="002474A9">
        <w:rPr>
          <w:color w:val="000000"/>
        </w:rPr>
        <w:t xml:space="preserve">ABS den yapılmış olmalıdır. </w:t>
      </w:r>
    </w:p>
    <w:p w:rsidR="002474A9" w:rsidRPr="002474A9" w:rsidRDefault="002474A9" w:rsidP="002474A9">
      <w:pPr>
        <w:numPr>
          <w:ilvl w:val="0"/>
          <w:numId w:val="6"/>
        </w:numPr>
        <w:spacing w:after="160" w:line="259" w:lineRule="auto"/>
        <w:ind w:left="0" w:hanging="284"/>
        <w:rPr>
          <w:color w:val="000000"/>
        </w:rPr>
      </w:pPr>
      <w:r w:rsidRPr="002474A9">
        <w:rPr>
          <w:color w:val="000000"/>
        </w:rPr>
        <w:t xml:space="preserve">IP67 koruma sınıfına ait olmalıdır </w:t>
      </w:r>
    </w:p>
    <w:p w:rsidR="002474A9" w:rsidRPr="002474A9" w:rsidRDefault="002474A9" w:rsidP="002474A9">
      <w:pPr>
        <w:numPr>
          <w:ilvl w:val="0"/>
          <w:numId w:val="6"/>
        </w:numPr>
        <w:spacing w:after="160" w:line="259" w:lineRule="auto"/>
        <w:ind w:left="0" w:hanging="284"/>
        <w:rPr>
          <w:color w:val="000000"/>
        </w:rPr>
      </w:pPr>
      <w:r w:rsidRPr="002474A9">
        <w:rPr>
          <w:color w:val="000000"/>
        </w:rPr>
        <w:t xml:space="preserve">Taşıma kabı ve bilekliği ile beraber verilmelidir </w:t>
      </w:r>
    </w:p>
    <w:p w:rsidR="002474A9" w:rsidRPr="002474A9" w:rsidRDefault="002474A9" w:rsidP="002474A9">
      <w:pPr>
        <w:numPr>
          <w:ilvl w:val="0"/>
          <w:numId w:val="6"/>
        </w:numPr>
        <w:spacing w:after="160" w:line="259" w:lineRule="auto"/>
        <w:ind w:left="0" w:hanging="284"/>
        <w:rPr>
          <w:color w:val="000000"/>
        </w:rPr>
      </w:pPr>
      <w:r w:rsidRPr="002474A9">
        <w:rPr>
          <w:color w:val="000000"/>
        </w:rPr>
        <w:t xml:space="preserve">Kalem tipi olmalıdır. </w:t>
      </w:r>
    </w:p>
    <w:p w:rsidR="002474A9" w:rsidRPr="002474A9" w:rsidRDefault="002474A9" w:rsidP="002474A9">
      <w:pPr>
        <w:numPr>
          <w:ilvl w:val="0"/>
          <w:numId w:val="6"/>
        </w:numPr>
        <w:spacing w:after="160" w:line="259" w:lineRule="auto"/>
        <w:ind w:left="0" w:hanging="284"/>
        <w:rPr>
          <w:color w:val="000000"/>
        </w:rPr>
      </w:pPr>
      <w:proofErr w:type="spellStart"/>
      <w:r w:rsidRPr="002474A9">
        <w:rPr>
          <w:color w:val="000000"/>
        </w:rPr>
        <w:t>Digital</w:t>
      </w:r>
      <w:proofErr w:type="spellEnd"/>
      <w:r w:rsidRPr="002474A9">
        <w:rPr>
          <w:color w:val="000000"/>
        </w:rPr>
        <w:t xml:space="preserve"> ekrana sahip olmalıdır. </w:t>
      </w:r>
    </w:p>
    <w:p w:rsidR="002474A9" w:rsidRPr="002474A9" w:rsidRDefault="002474A9" w:rsidP="002474A9">
      <w:pPr>
        <w:numPr>
          <w:ilvl w:val="0"/>
          <w:numId w:val="6"/>
        </w:numPr>
        <w:spacing w:after="160" w:line="259" w:lineRule="auto"/>
        <w:ind w:left="0" w:hanging="284"/>
        <w:rPr>
          <w:color w:val="000000"/>
        </w:rPr>
      </w:pPr>
      <w:r w:rsidRPr="002474A9">
        <w:rPr>
          <w:color w:val="000000"/>
        </w:rPr>
        <w:t xml:space="preserve">Kalibrasyonu manuel olmalıdır. </w:t>
      </w:r>
    </w:p>
    <w:p w:rsidR="002474A9" w:rsidRPr="002474A9" w:rsidRDefault="002474A9" w:rsidP="002474A9">
      <w:pPr>
        <w:numPr>
          <w:ilvl w:val="0"/>
          <w:numId w:val="6"/>
        </w:numPr>
        <w:spacing w:after="160" w:line="259" w:lineRule="auto"/>
        <w:ind w:left="0" w:hanging="284"/>
        <w:rPr>
          <w:color w:val="000000"/>
        </w:rPr>
      </w:pPr>
      <w:r w:rsidRPr="002474A9">
        <w:rPr>
          <w:color w:val="000000"/>
        </w:rPr>
        <w:t>Cihaz kullanımı yetkili firma tarafından ücretsiz olarak yapılmalıdır.</w:t>
      </w:r>
    </w:p>
    <w:p w:rsidR="002474A9" w:rsidRPr="002474A9" w:rsidRDefault="002474A9" w:rsidP="002474A9">
      <w:pPr>
        <w:rPr>
          <w:color w:val="000000"/>
        </w:rPr>
      </w:pPr>
    </w:p>
    <w:tbl>
      <w:tblPr>
        <w:tblStyle w:val="TabloKlavuzu"/>
        <w:tblW w:w="0" w:type="auto"/>
        <w:tblInd w:w="-5" w:type="dxa"/>
        <w:tblLook w:val="04A0"/>
      </w:tblPr>
      <w:tblGrid>
        <w:gridCol w:w="7953"/>
        <w:gridCol w:w="1340"/>
      </w:tblGrid>
      <w:tr w:rsidR="002474A9" w:rsidRPr="002474A9" w:rsidTr="002474A9">
        <w:tc>
          <w:tcPr>
            <w:tcW w:w="8364" w:type="dxa"/>
          </w:tcPr>
          <w:p w:rsidR="002474A9" w:rsidRPr="002474A9" w:rsidRDefault="002474A9" w:rsidP="002474A9">
            <w:pPr>
              <w:rPr>
                <w:b/>
                <w:color w:val="000000"/>
              </w:rPr>
            </w:pPr>
            <w:r w:rsidRPr="002474A9">
              <w:rPr>
                <w:b/>
                <w:color w:val="000000"/>
              </w:rPr>
              <w:t xml:space="preserve">SÜT REFRAKTOMETRE TEKNİK ŞARTNAMESİ </w:t>
            </w:r>
          </w:p>
        </w:tc>
        <w:tc>
          <w:tcPr>
            <w:tcW w:w="1377" w:type="dxa"/>
          </w:tcPr>
          <w:p w:rsidR="002474A9" w:rsidRPr="002474A9" w:rsidRDefault="002474A9" w:rsidP="002474A9">
            <w:pPr>
              <w:rPr>
                <w:b/>
                <w:color w:val="000000"/>
              </w:rPr>
            </w:pPr>
            <w:r w:rsidRPr="002474A9">
              <w:rPr>
                <w:b/>
                <w:color w:val="000000"/>
              </w:rPr>
              <w:t>6 ADET</w:t>
            </w:r>
          </w:p>
        </w:tc>
      </w:tr>
    </w:tbl>
    <w:p w:rsidR="002474A9" w:rsidRPr="002474A9" w:rsidRDefault="002474A9" w:rsidP="002474A9">
      <w:pPr>
        <w:rPr>
          <w:b/>
          <w:color w:val="000000"/>
        </w:rPr>
      </w:pPr>
    </w:p>
    <w:p w:rsidR="002474A9" w:rsidRPr="002474A9" w:rsidRDefault="002474A9" w:rsidP="002474A9">
      <w:pPr>
        <w:numPr>
          <w:ilvl w:val="0"/>
          <w:numId w:val="6"/>
        </w:numPr>
        <w:spacing w:after="160" w:line="259" w:lineRule="auto"/>
        <w:ind w:left="0" w:hanging="284"/>
        <w:rPr>
          <w:color w:val="000000"/>
        </w:rPr>
      </w:pPr>
      <w:r w:rsidRPr="002474A9">
        <w:rPr>
          <w:color w:val="000000"/>
        </w:rPr>
        <w:t xml:space="preserve">Süt analizinde kullanılabilir özellikte olmalıdır. </w:t>
      </w:r>
    </w:p>
    <w:p w:rsidR="002474A9" w:rsidRPr="002474A9" w:rsidRDefault="002474A9" w:rsidP="002474A9">
      <w:pPr>
        <w:numPr>
          <w:ilvl w:val="0"/>
          <w:numId w:val="6"/>
        </w:numPr>
        <w:spacing w:after="160" w:line="259" w:lineRule="auto"/>
        <w:ind w:left="0" w:hanging="284"/>
        <w:rPr>
          <w:color w:val="000000"/>
        </w:rPr>
      </w:pPr>
      <w:r w:rsidRPr="002474A9">
        <w:rPr>
          <w:color w:val="000000"/>
        </w:rPr>
        <w:t xml:space="preserve">0,2 % brix çözünürlüğünde olmalıdır. </w:t>
      </w:r>
    </w:p>
    <w:p w:rsidR="002474A9" w:rsidRPr="002474A9" w:rsidRDefault="002474A9" w:rsidP="002474A9">
      <w:pPr>
        <w:numPr>
          <w:ilvl w:val="0"/>
          <w:numId w:val="6"/>
        </w:numPr>
        <w:spacing w:after="160" w:line="259" w:lineRule="auto"/>
        <w:ind w:left="0" w:hanging="284"/>
        <w:rPr>
          <w:color w:val="000000"/>
        </w:rPr>
      </w:pPr>
      <w:r w:rsidRPr="002474A9">
        <w:rPr>
          <w:color w:val="000000"/>
        </w:rPr>
        <w:t xml:space="preserve">0-32 % aralığında ölçüm yapabilmelidir. </w:t>
      </w:r>
    </w:p>
    <w:p w:rsidR="002474A9" w:rsidRPr="002474A9" w:rsidRDefault="002474A9" w:rsidP="002474A9">
      <w:pPr>
        <w:numPr>
          <w:ilvl w:val="0"/>
          <w:numId w:val="6"/>
        </w:numPr>
        <w:spacing w:after="160" w:line="259" w:lineRule="auto"/>
        <w:ind w:left="0" w:hanging="284"/>
        <w:rPr>
          <w:color w:val="000000"/>
        </w:rPr>
      </w:pPr>
      <w:r w:rsidRPr="002474A9">
        <w:rPr>
          <w:color w:val="000000"/>
        </w:rPr>
        <w:t xml:space="preserve">El tipi olmalıdır. </w:t>
      </w:r>
    </w:p>
    <w:p w:rsidR="002474A9" w:rsidRPr="002474A9" w:rsidRDefault="002474A9" w:rsidP="002474A9">
      <w:pPr>
        <w:numPr>
          <w:ilvl w:val="0"/>
          <w:numId w:val="6"/>
        </w:numPr>
        <w:spacing w:after="160" w:line="259" w:lineRule="auto"/>
        <w:ind w:left="0" w:hanging="284"/>
        <w:rPr>
          <w:color w:val="000000"/>
        </w:rPr>
      </w:pPr>
      <w:r w:rsidRPr="002474A9">
        <w:rPr>
          <w:color w:val="000000"/>
        </w:rPr>
        <w:t>Cihaz kullanımı yetkili firma tarafından ücretsiz olarak yapılmalıdır.</w:t>
      </w:r>
    </w:p>
    <w:p w:rsidR="002474A9" w:rsidRPr="002474A9" w:rsidRDefault="002474A9" w:rsidP="002474A9">
      <w:pPr>
        <w:rPr>
          <w:color w:val="000000"/>
        </w:rPr>
      </w:pPr>
    </w:p>
    <w:tbl>
      <w:tblPr>
        <w:tblStyle w:val="TabloKlavuzu"/>
        <w:tblW w:w="9639" w:type="dxa"/>
        <w:tblInd w:w="-5" w:type="dxa"/>
        <w:tblLook w:val="04A0"/>
      </w:tblPr>
      <w:tblGrid>
        <w:gridCol w:w="8364"/>
        <w:gridCol w:w="1275"/>
      </w:tblGrid>
      <w:tr w:rsidR="002474A9" w:rsidRPr="002474A9" w:rsidTr="002474A9">
        <w:tc>
          <w:tcPr>
            <w:tcW w:w="8364" w:type="dxa"/>
          </w:tcPr>
          <w:p w:rsidR="002474A9" w:rsidRPr="002474A9" w:rsidRDefault="002474A9" w:rsidP="002474A9">
            <w:pPr>
              <w:rPr>
                <w:b/>
                <w:color w:val="000000"/>
              </w:rPr>
            </w:pPr>
            <w:r w:rsidRPr="002474A9">
              <w:rPr>
                <w:b/>
                <w:color w:val="000000"/>
              </w:rPr>
              <w:t>SÜT ANALİZ CİHAZI TEKNİK ŞARTNAMESİ</w:t>
            </w:r>
          </w:p>
        </w:tc>
        <w:tc>
          <w:tcPr>
            <w:tcW w:w="1275" w:type="dxa"/>
          </w:tcPr>
          <w:p w:rsidR="002474A9" w:rsidRPr="002474A9" w:rsidRDefault="002474A9" w:rsidP="002474A9">
            <w:pPr>
              <w:rPr>
                <w:b/>
                <w:color w:val="000000"/>
              </w:rPr>
            </w:pPr>
            <w:r w:rsidRPr="002474A9">
              <w:rPr>
                <w:b/>
                <w:color w:val="000000"/>
              </w:rPr>
              <w:t>1 ADET</w:t>
            </w:r>
          </w:p>
        </w:tc>
      </w:tr>
    </w:tbl>
    <w:p w:rsidR="002474A9" w:rsidRPr="002474A9" w:rsidRDefault="002474A9" w:rsidP="002474A9">
      <w:pPr>
        <w:rPr>
          <w:b/>
          <w:color w:val="000000"/>
        </w:rPr>
      </w:pPr>
    </w:p>
    <w:p w:rsidR="002474A9" w:rsidRPr="002474A9" w:rsidRDefault="002474A9" w:rsidP="002474A9">
      <w:pPr>
        <w:spacing w:line="360" w:lineRule="auto"/>
        <w:rPr>
          <w:color w:val="000000"/>
        </w:rPr>
      </w:pPr>
      <w:r w:rsidRPr="002474A9">
        <w:rPr>
          <w:color w:val="000000"/>
        </w:rPr>
        <w:t>1. Cihaz; ultra-</w:t>
      </w:r>
      <w:proofErr w:type="spellStart"/>
      <w:r w:rsidRPr="002474A9">
        <w:rPr>
          <w:color w:val="000000"/>
        </w:rPr>
        <w:t>sound</w:t>
      </w:r>
      <w:proofErr w:type="spellEnd"/>
      <w:r w:rsidRPr="002474A9">
        <w:rPr>
          <w:color w:val="000000"/>
        </w:rPr>
        <w:t xml:space="preserve"> teknolojisi ile çalışmalı ve inek, koyun, keçi sütlerinin kalite ölçümleri yapılmasına uygun olmalıdır. </w:t>
      </w:r>
    </w:p>
    <w:p w:rsidR="002474A9" w:rsidRPr="002474A9" w:rsidRDefault="002474A9" w:rsidP="002474A9">
      <w:pPr>
        <w:spacing w:line="360" w:lineRule="auto"/>
        <w:rPr>
          <w:color w:val="000000"/>
        </w:rPr>
      </w:pPr>
      <w:r w:rsidRPr="002474A9">
        <w:rPr>
          <w:color w:val="000000"/>
        </w:rPr>
        <w:t xml:space="preserve">2. Cihaz ölçüm için herhangi bir kit, kimyasal veya indikatöre ihtiyaç duymamalıdır. </w:t>
      </w:r>
    </w:p>
    <w:p w:rsidR="002474A9" w:rsidRPr="002474A9" w:rsidRDefault="002474A9" w:rsidP="002474A9">
      <w:pPr>
        <w:spacing w:line="360" w:lineRule="auto"/>
        <w:rPr>
          <w:color w:val="000000"/>
        </w:rPr>
      </w:pPr>
      <w:r w:rsidRPr="002474A9">
        <w:rPr>
          <w:color w:val="000000"/>
        </w:rPr>
        <w:t xml:space="preserve">3. Cihaz üzerinde kolay okunabilen aydınlatmalı LED ekran bulunmalıdır. </w:t>
      </w:r>
    </w:p>
    <w:p w:rsidR="002474A9" w:rsidRPr="002474A9" w:rsidRDefault="002474A9" w:rsidP="002474A9">
      <w:pPr>
        <w:spacing w:line="360" w:lineRule="auto"/>
        <w:rPr>
          <w:color w:val="000000"/>
        </w:rPr>
      </w:pPr>
      <w:r w:rsidRPr="002474A9">
        <w:rPr>
          <w:color w:val="000000"/>
        </w:rPr>
        <w:t xml:space="preserve">4. Cihaz üzerine istenirse dahili yazıcı bulunmalıdır. </w:t>
      </w:r>
    </w:p>
    <w:p w:rsidR="002474A9" w:rsidRPr="002474A9" w:rsidRDefault="002474A9" w:rsidP="002474A9">
      <w:pPr>
        <w:spacing w:line="360" w:lineRule="auto"/>
        <w:rPr>
          <w:color w:val="000000"/>
        </w:rPr>
      </w:pPr>
      <w:r w:rsidRPr="002474A9">
        <w:rPr>
          <w:color w:val="000000"/>
        </w:rPr>
        <w:lastRenderedPageBreak/>
        <w:t xml:space="preserve">5. Cihaz gerektiğinde araç içerisinde de kullanıma uygun olmalı ve 12 V elektrik ile çalışabilmelidir. </w:t>
      </w:r>
    </w:p>
    <w:p w:rsidR="002474A9" w:rsidRPr="002474A9" w:rsidRDefault="002474A9" w:rsidP="002474A9">
      <w:pPr>
        <w:spacing w:line="360" w:lineRule="auto"/>
        <w:rPr>
          <w:color w:val="000000"/>
        </w:rPr>
      </w:pPr>
      <w:r w:rsidRPr="002474A9">
        <w:rPr>
          <w:color w:val="000000"/>
        </w:rPr>
        <w:t xml:space="preserve">6. Cihaz ölçüm süresi en fazla 90 sn olmalı, cihaz optimum ölçüm süresi 45 sn veya daha az olmalıdır. </w:t>
      </w:r>
    </w:p>
    <w:p w:rsidR="002474A9" w:rsidRPr="002474A9" w:rsidRDefault="002474A9" w:rsidP="002474A9">
      <w:pPr>
        <w:rPr>
          <w:color w:val="000000"/>
        </w:rPr>
      </w:pPr>
      <w:r w:rsidRPr="002474A9">
        <w:rPr>
          <w:color w:val="000000"/>
        </w:rPr>
        <w:t xml:space="preserve">7. Cihaz ile 11 farklı ölçüm aynı anda yapılabilmeli ve cihaz ekranında sonuçlar görüntülenebilmelidir. </w:t>
      </w:r>
    </w:p>
    <w:p w:rsidR="002474A9" w:rsidRPr="002474A9" w:rsidRDefault="002474A9" w:rsidP="002474A9">
      <w:pPr>
        <w:rPr>
          <w:color w:val="000000"/>
        </w:rPr>
      </w:pPr>
    </w:p>
    <w:p w:rsidR="002474A9" w:rsidRPr="002474A9" w:rsidRDefault="002474A9" w:rsidP="002474A9">
      <w:pPr>
        <w:rPr>
          <w:color w:val="000000"/>
        </w:rPr>
      </w:pPr>
      <w:r w:rsidRPr="002474A9">
        <w:rPr>
          <w:color w:val="000000"/>
        </w:rPr>
        <w:t xml:space="preserve">Cihaz ölçüm parametreleri ve aralıkları aşağıdaki gibi olmalıdır. </w:t>
      </w:r>
    </w:p>
    <w:p w:rsidR="002474A9" w:rsidRPr="002474A9" w:rsidRDefault="002474A9" w:rsidP="002474A9">
      <w:pPr>
        <w:numPr>
          <w:ilvl w:val="0"/>
          <w:numId w:val="6"/>
        </w:numPr>
        <w:spacing w:after="160" w:line="259" w:lineRule="auto"/>
        <w:ind w:left="0" w:hanging="284"/>
        <w:rPr>
          <w:color w:val="000000"/>
        </w:rPr>
      </w:pPr>
      <w:r w:rsidRPr="002474A9">
        <w:rPr>
          <w:color w:val="000000"/>
        </w:rPr>
        <w:t xml:space="preserve">Yağ : %0,5 - %12 (± % 0,1) </w:t>
      </w:r>
    </w:p>
    <w:p w:rsidR="002474A9" w:rsidRPr="002474A9" w:rsidRDefault="002474A9" w:rsidP="002474A9">
      <w:pPr>
        <w:numPr>
          <w:ilvl w:val="0"/>
          <w:numId w:val="6"/>
        </w:numPr>
        <w:spacing w:after="160" w:line="259" w:lineRule="auto"/>
        <w:ind w:left="0" w:hanging="284"/>
        <w:rPr>
          <w:color w:val="000000"/>
        </w:rPr>
      </w:pPr>
      <w:r w:rsidRPr="002474A9">
        <w:rPr>
          <w:color w:val="000000"/>
        </w:rPr>
        <w:t xml:space="preserve">Yağsız Kuru Madde: %6,0 - %12 (± % 0,2) </w:t>
      </w:r>
    </w:p>
    <w:p w:rsidR="002474A9" w:rsidRPr="002474A9" w:rsidRDefault="002474A9" w:rsidP="002474A9">
      <w:pPr>
        <w:numPr>
          <w:ilvl w:val="0"/>
          <w:numId w:val="6"/>
        </w:numPr>
        <w:spacing w:after="160" w:line="259" w:lineRule="auto"/>
        <w:ind w:left="0" w:hanging="284"/>
        <w:rPr>
          <w:color w:val="000000"/>
        </w:rPr>
      </w:pPr>
      <w:r w:rsidRPr="002474A9">
        <w:rPr>
          <w:color w:val="000000"/>
        </w:rPr>
        <w:t xml:space="preserve">Yoğunluk: 1,0260 g/cm3- 1,0330 g/cm3 (±0,0005 g/cm3) </w:t>
      </w:r>
    </w:p>
    <w:p w:rsidR="002474A9" w:rsidRPr="002474A9" w:rsidRDefault="002474A9" w:rsidP="002474A9">
      <w:pPr>
        <w:numPr>
          <w:ilvl w:val="0"/>
          <w:numId w:val="6"/>
        </w:numPr>
        <w:spacing w:after="160" w:line="259" w:lineRule="auto"/>
        <w:ind w:left="0" w:hanging="284"/>
        <w:rPr>
          <w:color w:val="000000"/>
        </w:rPr>
      </w:pPr>
      <w:r w:rsidRPr="002474A9">
        <w:rPr>
          <w:color w:val="000000"/>
        </w:rPr>
        <w:t xml:space="preserve">Protein: %2,0 - %6,0 (± % 0,2) </w:t>
      </w:r>
    </w:p>
    <w:p w:rsidR="002474A9" w:rsidRPr="002474A9" w:rsidRDefault="002474A9" w:rsidP="002474A9">
      <w:pPr>
        <w:numPr>
          <w:ilvl w:val="0"/>
          <w:numId w:val="6"/>
        </w:numPr>
        <w:spacing w:after="160" w:line="259" w:lineRule="auto"/>
        <w:ind w:left="0" w:hanging="284"/>
        <w:rPr>
          <w:color w:val="000000"/>
        </w:rPr>
      </w:pPr>
      <w:r w:rsidRPr="002474A9">
        <w:rPr>
          <w:color w:val="000000"/>
        </w:rPr>
        <w:t xml:space="preserve">Laktoz: %0,5 - %7,0 (± % 0,2) </w:t>
      </w:r>
    </w:p>
    <w:p w:rsidR="002474A9" w:rsidRPr="002474A9" w:rsidRDefault="002474A9" w:rsidP="002474A9">
      <w:pPr>
        <w:numPr>
          <w:ilvl w:val="0"/>
          <w:numId w:val="6"/>
        </w:numPr>
        <w:spacing w:after="160" w:line="259" w:lineRule="auto"/>
        <w:ind w:left="0" w:hanging="284"/>
        <w:rPr>
          <w:color w:val="000000"/>
        </w:rPr>
      </w:pPr>
      <w:r w:rsidRPr="002474A9">
        <w:rPr>
          <w:color w:val="000000"/>
        </w:rPr>
        <w:t xml:space="preserve">Donma Noktası: 0 ile -1.000 °C ± 0,015 °C </w:t>
      </w:r>
    </w:p>
    <w:p w:rsidR="002474A9" w:rsidRPr="002474A9" w:rsidRDefault="002474A9" w:rsidP="002474A9">
      <w:pPr>
        <w:numPr>
          <w:ilvl w:val="0"/>
          <w:numId w:val="6"/>
        </w:numPr>
        <w:spacing w:after="160" w:line="259" w:lineRule="auto"/>
        <w:ind w:left="0" w:hanging="284"/>
        <w:rPr>
          <w:color w:val="000000"/>
        </w:rPr>
      </w:pPr>
      <w:r w:rsidRPr="002474A9">
        <w:rPr>
          <w:color w:val="000000"/>
        </w:rPr>
        <w:t xml:space="preserve">Eklenen Su Miktarı: %0-%60 (±%5) </w:t>
      </w:r>
    </w:p>
    <w:p w:rsidR="002474A9" w:rsidRPr="002474A9" w:rsidRDefault="002474A9" w:rsidP="002474A9">
      <w:pPr>
        <w:numPr>
          <w:ilvl w:val="0"/>
          <w:numId w:val="6"/>
        </w:numPr>
        <w:spacing w:after="160" w:line="259" w:lineRule="auto"/>
        <w:ind w:left="0" w:hanging="284"/>
        <w:rPr>
          <w:color w:val="000000"/>
        </w:rPr>
      </w:pPr>
      <w:r w:rsidRPr="002474A9">
        <w:rPr>
          <w:color w:val="000000"/>
        </w:rPr>
        <w:t xml:space="preserve">İletkenlik: 2-20 </w:t>
      </w:r>
      <w:proofErr w:type="spellStart"/>
      <w:r w:rsidRPr="002474A9">
        <w:rPr>
          <w:color w:val="000000"/>
        </w:rPr>
        <w:t>mS</w:t>
      </w:r>
      <w:proofErr w:type="spellEnd"/>
      <w:r w:rsidRPr="002474A9">
        <w:rPr>
          <w:color w:val="000000"/>
        </w:rPr>
        <w:t xml:space="preserve">/cm (18ºC) (± %1) </w:t>
      </w:r>
    </w:p>
    <w:p w:rsidR="002474A9" w:rsidRPr="002474A9" w:rsidRDefault="002474A9" w:rsidP="002474A9">
      <w:pPr>
        <w:numPr>
          <w:ilvl w:val="0"/>
          <w:numId w:val="6"/>
        </w:numPr>
        <w:spacing w:after="160" w:line="259" w:lineRule="auto"/>
        <w:ind w:left="0" w:hanging="284"/>
        <w:rPr>
          <w:color w:val="000000"/>
        </w:rPr>
      </w:pPr>
      <w:proofErr w:type="spellStart"/>
      <w:r w:rsidRPr="002474A9">
        <w:rPr>
          <w:color w:val="000000"/>
        </w:rPr>
        <w:t>pH</w:t>
      </w:r>
      <w:proofErr w:type="spellEnd"/>
      <w:r w:rsidRPr="002474A9">
        <w:rPr>
          <w:color w:val="000000"/>
        </w:rPr>
        <w:t xml:space="preserve">: 0,00 ile 14 </w:t>
      </w:r>
      <w:proofErr w:type="spellStart"/>
      <w:r w:rsidRPr="002474A9">
        <w:rPr>
          <w:color w:val="000000"/>
        </w:rPr>
        <w:t>pH</w:t>
      </w:r>
      <w:proofErr w:type="spellEnd"/>
      <w:r w:rsidRPr="002474A9">
        <w:rPr>
          <w:color w:val="000000"/>
        </w:rPr>
        <w:t xml:space="preserve"> hassasiyet ± 0,02 </w:t>
      </w:r>
    </w:p>
    <w:p w:rsidR="002474A9" w:rsidRPr="002474A9" w:rsidRDefault="002474A9" w:rsidP="002474A9">
      <w:pPr>
        <w:numPr>
          <w:ilvl w:val="0"/>
          <w:numId w:val="6"/>
        </w:numPr>
        <w:spacing w:after="160" w:line="259" w:lineRule="auto"/>
        <w:ind w:left="0" w:hanging="284"/>
        <w:rPr>
          <w:color w:val="000000"/>
        </w:rPr>
      </w:pPr>
      <w:r w:rsidRPr="002474A9">
        <w:rPr>
          <w:color w:val="000000"/>
        </w:rPr>
        <w:t xml:space="preserve">Sıcaklık: 0 ile 50 °C hassasiyet ± 0,1 °C </w:t>
      </w:r>
    </w:p>
    <w:p w:rsidR="002474A9" w:rsidRPr="002474A9" w:rsidRDefault="002474A9" w:rsidP="002474A9">
      <w:pPr>
        <w:numPr>
          <w:ilvl w:val="0"/>
          <w:numId w:val="6"/>
        </w:numPr>
        <w:spacing w:after="160" w:line="259" w:lineRule="auto"/>
        <w:ind w:left="0" w:hanging="284"/>
        <w:rPr>
          <w:color w:val="000000"/>
        </w:rPr>
      </w:pPr>
      <w:r w:rsidRPr="002474A9">
        <w:rPr>
          <w:color w:val="000000"/>
        </w:rPr>
        <w:t xml:space="preserve">°SH: 4 - </w:t>
      </w:r>
      <w:proofErr w:type="gramStart"/>
      <w:r w:rsidRPr="002474A9">
        <w:rPr>
          <w:color w:val="000000"/>
        </w:rPr>
        <w:t>7.5</w:t>
      </w:r>
      <w:proofErr w:type="gramEnd"/>
      <w:r w:rsidRPr="002474A9">
        <w:rPr>
          <w:color w:val="000000"/>
        </w:rPr>
        <w:t xml:space="preserve"> °SH - (± 0,5%) 7.6 - 12 °SH - (± 0,8%) </w:t>
      </w:r>
    </w:p>
    <w:p w:rsidR="002474A9" w:rsidRPr="002474A9" w:rsidRDefault="002474A9" w:rsidP="002474A9">
      <w:pPr>
        <w:spacing w:line="360" w:lineRule="auto"/>
        <w:rPr>
          <w:color w:val="000000"/>
        </w:rPr>
      </w:pPr>
      <w:r w:rsidRPr="002474A9">
        <w:rPr>
          <w:color w:val="000000"/>
        </w:rPr>
        <w:t xml:space="preserve">8. Cihazın analiz için ihtiyaç duyduğu numune hacmi 20 ml’ </w:t>
      </w:r>
      <w:proofErr w:type="spellStart"/>
      <w:r w:rsidRPr="002474A9">
        <w:rPr>
          <w:color w:val="000000"/>
        </w:rPr>
        <w:t>yi</w:t>
      </w:r>
      <w:proofErr w:type="spellEnd"/>
      <w:r w:rsidRPr="002474A9">
        <w:rPr>
          <w:color w:val="000000"/>
        </w:rPr>
        <w:t xml:space="preserve"> geçmemelidir. </w:t>
      </w:r>
    </w:p>
    <w:p w:rsidR="002474A9" w:rsidRPr="002474A9" w:rsidRDefault="002474A9" w:rsidP="002474A9">
      <w:pPr>
        <w:spacing w:line="360" w:lineRule="auto"/>
        <w:rPr>
          <w:color w:val="000000"/>
        </w:rPr>
      </w:pPr>
      <w:r w:rsidRPr="002474A9">
        <w:rPr>
          <w:color w:val="000000"/>
        </w:rPr>
        <w:t xml:space="preserve">9. Cihaz kontrol paneli ön kısımda olmalı sade ve kolay kullanıma sahip olmalı, CIP ve tek tuşla kendini temizleme özelliği bulunmalıdır. </w:t>
      </w:r>
    </w:p>
    <w:p w:rsidR="002474A9" w:rsidRPr="002474A9" w:rsidRDefault="002474A9" w:rsidP="002474A9">
      <w:pPr>
        <w:spacing w:line="360" w:lineRule="auto"/>
        <w:rPr>
          <w:color w:val="000000"/>
        </w:rPr>
      </w:pPr>
      <w:r w:rsidRPr="002474A9">
        <w:rPr>
          <w:color w:val="000000"/>
        </w:rPr>
        <w:t xml:space="preserve">10. Cihazda yıkama hatırlatma özelliği bulunmalıdır. </w:t>
      </w:r>
    </w:p>
    <w:p w:rsidR="002474A9" w:rsidRPr="002474A9" w:rsidRDefault="002474A9" w:rsidP="002474A9">
      <w:pPr>
        <w:spacing w:line="360" w:lineRule="auto"/>
        <w:rPr>
          <w:color w:val="000000"/>
        </w:rPr>
      </w:pPr>
      <w:r w:rsidRPr="002474A9">
        <w:rPr>
          <w:color w:val="000000"/>
        </w:rPr>
        <w:t xml:space="preserve">11. Cihaz enerji tasarruflu olmalı, maksimum 30 W sarfiyatı olmalı ve 220 V/ 12 V çalışma seçenekleri bulunmalıdır. </w:t>
      </w:r>
    </w:p>
    <w:p w:rsidR="002474A9" w:rsidRPr="002474A9" w:rsidRDefault="002474A9" w:rsidP="002474A9">
      <w:pPr>
        <w:spacing w:line="360" w:lineRule="auto"/>
        <w:rPr>
          <w:color w:val="000000"/>
        </w:rPr>
      </w:pPr>
      <w:r w:rsidRPr="002474A9">
        <w:rPr>
          <w:color w:val="000000"/>
        </w:rPr>
        <w:t xml:space="preserve">12. Cihaz üzerinde RS 232 bağlantı girişi bulunmalı ve istenildiğinde bilgisayar veya harici yazıcıya bağlanabilmelidir. </w:t>
      </w:r>
    </w:p>
    <w:p w:rsidR="002474A9" w:rsidRPr="002474A9" w:rsidRDefault="002474A9" w:rsidP="002474A9">
      <w:pPr>
        <w:spacing w:line="360" w:lineRule="auto"/>
        <w:rPr>
          <w:color w:val="000000"/>
        </w:rPr>
      </w:pPr>
      <w:r w:rsidRPr="002474A9">
        <w:rPr>
          <w:color w:val="000000"/>
        </w:rPr>
        <w:t xml:space="preserve">13. Cihaz hafızasında 120 adet veriyi tutabilmelidir. </w:t>
      </w:r>
    </w:p>
    <w:p w:rsidR="002474A9" w:rsidRPr="002474A9" w:rsidRDefault="002474A9" w:rsidP="002474A9">
      <w:pPr>
        <w:spacing w:line="360" w:lineRule="auto"/>
        <w:rPr>
          <w:color w:val="000000"/>
        </w:rPr>
      </w:pPr>
      <w:r w:rsidRPr="002474A9">
        <w:rPr>
          <w:color w:val="000000"/>
        </w:rPr>
        <w:t xml:space="preserve">14. Özel yazılım ile cihaz hafızasındaki veriler bilgisayara aktarılabilmeli ve hafızasındaki eski tarihli verilere de ulaşılabilmelidir. </w:t>
      </w:r>
    </w:p>
    <w:p w:rsidR="002474A9" w:rsidRPr="002474A9" w:rsidRDefault="002474A9" w:rsidP="002474A9">
      <w:pPr>
        <w:spacing w:line="360" w:lineRule="auto"/>
        <w:rPr>
          <w:color w:val="000000"/>
        </w:rPr>
      </w:pPr>
      <w:r w:rsidRPr="002474A9">
        <w:rPr>
          <w:color w:val="000000"/>
        </w:rPr>
        <w:t xml:space="preserve">15. Cihaz 15 ile 30 °C ortam koşullarında çalışabilmelidir. </w:t>
      </w:r>
    </w:p>
    <w:p w:rsidR="002474A9" w:rsidRPr="002474A9" w:rsidRDefault="002474A9" w:rsidP="002474A9">
      <w:pPr>
        <w:spacing w:line="360" w:lineRule="auto"/>
        <w:rPr>
          <w:color w:val="000000"/>
        </w:rPr>
      </w:pPr>
      <w:r w:rsidRPr="002474A9">
        <w:rPr>
          <w:color w:val="000000"/>
        </w:rPr>
        <w:t xml:space="preserve">16. Cihaz 5 ile 35 °C numune sıcaklıklarında çalışabilmelidir. </w:t>
      </w:r>
    </w:p>
    <w:p w:rsidR="002474A9" w:rsidRPr="002474A9" w:rsidRDefault="002474A9" w:rsidP="002474A9">
      <w:pPr>
        <w:spacing w:line="360" w:lineRule="auto"/>
        <w:rPr>
          <w:color w:val="000000"/>
        </w:rPr>
      </w:pPr>
      <w:r w:rsidRPr="002474A9">
        <w:rPr>
          <w:color w:val="000000"/>
        </w:rPr>
        <w:t xml:space="preserve">17. Cihaz %30-%80 bağıl nem ortamında çalışabilmelidir. </w:t>
      </w:r>
    </w:p>
    <w:p w:rsidR="002474A9" w:rsidRPr="002474A9" w:rsidRDefault="002474A9" w:rsidP="002474A9">
      <w:pPr>
        <w:spacing w:line="360" w:lineRule="auto"/>
        <w:rPr>
          <w:color w:val="000000"/>
        </w:rPr>
      </w:pPr>
      <w:r w:rsidRPr="002474A9">
        <w:rPr>
          <w:color w:val="000000"/>
        </w:rPr>
        <w:lastRenderedPageBreak/>
        <w:t xml:space="preserve">18. Cihaz portatif olarak da kullanılabileceğinden ebatları 380 x 310 x 285 mm, net ağırlığı 4,5 KG olmalıdır. </w:t>
      </w:r>
    </w:p>
    <w:p w:rsidR="002474A9" w:rsidRPr="002474A9" w:rsidRDefault="002474A9" w:rsidP="002474A9">
      <w:pPr>
        <w:spacing w:line="360" w:lineRule="auto"/>
        <w:rPr>
          <w:color w:val="000000"/>
        </w:rPr>
      </w:pPr>
      <w:r w:rsidRPr="002474A9">
        <w:rPr>
          <w:color w:val="000000"/>
        </w:rPr>
        <w:t xml:space="preserve">19. Teklif veren firma “Yetki Belgesi” beyan etmek zorundadır. </w:t>
      </w:r>
    </w:p>
    <w:p w:rsidR="002474A9" w:rsidRPr="002474A9" w:rsidRDefault="002474A9" w:rsidP="002474A9">
      <w:pPr>
        <w:spacing w:line="360" w:lineRule="auto"/>
        <w:rPr>
          <w:color w:val="000000"/>
        </w:rPr>
      </w:pPr>
      <w:r w:rsidRPr="002474A9">
        <w:rPr>
          <w:color w:val="000000"/>
        </w:rPr>
        <w:t xml:space="preserve">20. Kullanıcı hataları dışında cihazın en az 1 yıl garantisi bulunmalı ve 10 yıl ücreti mukabilinde teknik servis ve yedek parça desteği bulunmalıdır. </w:t>
      </w:r>
    </w:p>
    <w:p w:rsidR="002474A9" w:rsidRPr="002474A9" w:rsidRDefault="002474A9" w:rsidP="002474A9">
      <w:pPr>
        <w:spacing w:line="360" w:lineRule="auto"/>
        <w:rPr>
          <w:color w:val="000000"/>
        </w:rPr>
      </w:pPr>
      <w:r w:rsidRPr="002474A9">
        <w:rPr>
          <w:color w:val="000000"/>
        </w:rPr>
        <w:t>21. Cihaz kurulumu ve eğitimi yetkili firma tarafından ücretsiz olarak yapılmalıdır.</w:t>
      </w:r>
    </w:p>
    <w:p w:rsidR="002474A9" w:rsidRPr="002474A9" w:rsidRDefault="002474A9" w:rsidP="002474A9">
      <w:pPr>
        <w:spacing w:line="360" w:lineRule="auto"/>
      </w:pPr>
      <w:r w:rsidRPr="002474A9">
        <w:t>22. Teklif edilen ürünün kurulumu sırasında her türlü malzeme, işçilik, nakliye vb her türlü masraflar firmaya ait olmalıdır.</w:t>
      </w:r>
    </w:p>
    <w:p w:rsidR="002474A9" w:rsidRPr="002474A9" w:rsidRDefault="002474A9" w:rsidP="002474A9">
      <w:pPr>
        <w:spacing w:line="360" w:lineRule="auto"/>
        <w:rPr>
          <w:rFonts w:eastAsiaTheme="minorHAnsi"/>
          <w:lang w:eastAsia="en-US"/>
        </w:rPr>
      </w:pPr>
      <w:r w:rsidRPr="002474A9">
        <w:t>23. Firma, garanti süresince</w:t>
      </w:r>
      <w:r w:rsidRPr="002474A9">
        <w:rPr>
          <w:rFonts w:eastAsiaTheme="minorHAnsi"/>
          <w:lang w:eastAsia="en-US"/>
        </w:rPr>
        <w:t xml:space="preserve"> problemlere bildirimden sonraki 24 saat içinde müdahale etmelidir.</w:t>
      </w:r>
    </w:p>
    <w:p w:rsidR="002474A9" w:rsidRPr="002474A9" w:rsidRDefault="002474A9" w:rsidP="002474A9">
      <w:pPr>
        <w:spacing w:line="360" w:lineRule="auto"/>
        <w:rPr>
          <w:rFonts w:eastAsiaTheme="minorHAnsi"/>
          <w:lang w:eastAsia="en-US"/>
        </w:rPr>
      </w:pPr>
      <w:r w:rsidRPr="002474A9">
        <w:rPr>
          <w:rFonts w:eastAsiaTheme="minorHAnsi"/>
          <w:lang w:eastAsia="en-US"/>
        </w:rPr>
        <w:t>24.Garanti kapsamındaki işletimlerle ilgili işçilik hizmeti firma tarafından ücretsiz olarak yerine getirilir.</w:t>
      </w:r>
    </w:p>
    <w:p w:rsidR="002474A9" w:rsidRPr="002474A9" w:rsidRDefault="002474A9" w:rsidP="002474A9">
      <w:pPr>
        <w:spacing w:line="360" w:lineRule="auto"/>
        <w:rPr>
          <w:rFonts w:eastAsiaTheme="minorHAnsi"/>
          <w:lang w:eastAsia="en-US"/>
        </w:rPr>
      </w:pPr>
      <w:r w:rsidRPr="002474A9">
        <w:rPr>
          <w:rFonts w:eastAsiaTheme="minorHAnsi"/>
          <w:lang w:eastAsia="en-US"/>
        </w:rPr>
        <w:t xml:space="preserve">25.Garanti süresinde çıkabilecek problemler, Firmaya </w:t>
      </w:r>
      <w:proofErr w:type="spellStart"/>
      <w:r w:rsidRPr="002474A9">
        <w:rPr>
          <w:rFonts w:eastAsiaTheme="minorHAnsi"/>
          <w:lang w:eastAsia="en-US"/>
        </w:rPr>
        <w:t>fax</w:t>
      </w:r>
      <w:proofErr w:type="spellEnd"/>
      <w:r w:rsidRPr="002474A9">
        <w:rPr>
          <w:rFonts w:eastAsiaTheme="minorHAnsi"/>
          <w:lang w:eastAsia="en-US"/>
        </w:rPr>
        <w:t xml:space="preserve"> veya e-mail vasıtası ile bildirilecektir. Bildirimde Erzurum Ticaret Borsası kayıtları esas kabul edilecektir.</w:t>
      </w:r>
    </w:p>
    <w:p w:rsidR="002474A9" w:rsidRPr="002474A9" w:rsidRDefault="002474A9" w:rsidP="002474A9">
      <w:pPr>
        <w:rPr>
          <w:color w:val="000000"/>
        </w:rPr>
      </w:pPr>
    </w:p>
    <w:p w:rsidR="002474A9" w:rsidRPr="002474A9" w:rsidRDefault="002474A9" w:rsidP="002474A9">
      <w:pPr>
        <w:rPr>
          <w:color w:val="000000"/>
        </w:rPr>
      </w:pPr>
    </w:p>
    <w:p w:rsidR="002474A9" w:rsidRPr="002474A9" w:rsidRDefault="002474A9" w:rsidP="002474A9">
      <w:pPr>
        <w:rPr>
          <w:color w:val="000000"/>
        </w:rPr>
      </w:pPr>
    </w:p>
    <w:p w:rsidR="002474A9" w:rsidRPr="002474A9" w:rsidRDefault="002474A9" w:rsidP="002474A9">
      <w:pPr>
        <w:rPr>
          <w:color w:val="000000"/>
        </w:rPr>
      </w:pPr>
    </w:p>
    <w:p w:rsidR="002474A9" w:rsidRPr="002474A9" w:rsidRDefault="002474A9" w:rsidP="002474A9">
      <w:pPr>
        <w:rPr>
          <w:color w:val="000000"/>
        </w:rPr>
      </w:pPr>
    </w:p>
    <w:p w:rsidR="002474A9" w:rsidRPr="002474A9" w:rsidRDefault="002474A9" w:rsidP="002474A9">
      <w:pPr>
        <w:rPr>
          <w:color w:val="000000"/>
        </w:rPr>
      </w:pPr>
    </w:p>
    <w:p w:rsidR="002474A9" w:rsidRPr="002474A9" w:rsidRDefault="002474A9" w:rsidP="002474A9">
      <w:pPr>
        <w:rPr>
          <w:color w:val="000000"/>
        </w:rPr>
      </w:pPr>
    </w:p>
    <w:p w:rsidR="002474A9" w:rsidRPr="002474A9" w:rsidRDefault="002474A9" w:rsidP="002474A9">
      <w:pPr>
        <w:rPr>
          <w:color w:val="000000"/>
        </w:rPr>
      </w:pPr>
    </w:p>
    <w:p w:rsidR="002474A9" w:rsidRPr="002474A9" w:rsidRDefault="002474A9" w:rsidP="002474A9">
      <w:pPr>
        <w:rPr>
          <w:color w:val="000000"/>
        </w:rPr>
      </w:pPr>
    </w:p>
    <w:p w:rsidR="002474A9" w:rsidRPr="002474A9" w:rsidRDefault="002474A9" w:rsidP="002474A9">
      <w:pPr>
        <w:rPr>
          <w:color w:val="000000"/>
        </w:rPr>
      </w:pPr>
    </w:p>
    <w:p w:rsidR="002474A9" w:rsidRPr="002474A9" w:rsidRDefault="002474A9" w:rsidP="002474A9">
      <w:pPr>
        <w:rPr>
          <w:color w:val="000000"/>
        </w:rPr>
      </w:pPr>
    </w:p>
    <w:p w:rsidR="002474A9" w:rsidRPr="002474A9" w:rsidRDefault="002474A9" w:rsidP="002474A9">
      <w:pPr>
        <w:rPr>
          <w:color w:val="000000"/>
        </w:rPr>
      </w:pPr>
    </w:p>
    <w:p w:rsidR="002474A9" w:rsidRPr="002474A9" w:rsidRDefault="002474A9" w:rsidP="002474A9">
      <w:pPr>
        <w:rPr>
          <w:color w:val="000000"/>
        </w:rPr>
      </w:pPr>
    </w:p>
    <w:p w:rsidR="002474A9" w:rsidRPr="002474A9" w:rsidRDefault="002474A9" w:rsidP="002474A9">
      <w:pPr>
        <w:rPr>
          <w:color w:val="000000"/>
        </w:rPr>
      </w:pPr>
    </w:p>
    <w:p w:rsidR="002474A9" w:rsidRPr="002474A9" w:rsidRDefault="002474A9" w:rsidP="002474A9">
      <w:pPr>
        <w:rPr>
          <w:color w:val="000000"/>
        </w:rPr>
      </w:pPr>
    </w:p>
    <w:p w:rsidR="002474A9" w:rsidRPr="002474A9" w:rsidRDefault="002474A9" w:rsidP="002474A9">
      <w:pPr>
        <w:rPr>
          <w:color w:val="000000"/>
        </w:rPr>
      </w:pPr>
    </w:p>
    <w:p w:rsidR="002474A9" w:rsidRPr="002474A9" w:rsidRDefault="002474A9" w:rsidP="002474A9">
      <w:pPr>
        <w:jc w:val="center"/>
        <w:rPr>
          <w:b/>
          <w:color w:val="000000"/>
          <w:sz w:val="28"/>
          <w:szCs w:val="28"/>
        </w:rPr>
      </w:pPr>
    </w:p>
    <w:p w:rsidR="002474A9" w:rsidRPr="002474A9" w:rsidRDefault="002474A9" w:rsidP="002474A9">
      <w:pPr>
        <w:jc w:val="center"/>
        <w:rPr>
          <w:b/>
          <w:color w:val="000000"/>
          <w:sz w:val="28"/>
          <w:szCs w:val="28"/>
        </w:rPr>
      </w:pPr>
    </w:p>
    <w:p w:rsidR="002474A9" w:rsidRDefault="002474A9" w:rsidP="002474A9">
      <w:pPr>
        <w:jc w:val="center"/>
        <w:rPr>
          <w:b/>
          <w:color w:val="000000"/>
          <w:sz w:val="28"/>
          <w:szCs w:val="28"/>
        </w:rPr>
      </w:pPr>
    </w:p>
    <w:p w:rsidR="002474A9" w:rsidRDefault="002474A9" w:rsidP="002474A9">
      <w:pPr>
        <w:jc w:val="center"/>
        <w:rPr>
          <w:b/>
          <w:color w:val="000000"/>
          <w:sz w:val="28"/>
          <w:szCs w:val="28"/>
        </w:rPr>
      </w:pPr>
    </w:p>
    <w:p w:rsidR="002474A9" w:rsidRDefault="002474A9" w:rsidP="002474A9">
      <w:pPr>
        <w:jc w:val="center"/>
        <w:rPr>
          <w:b/>
          <w:color w:val="000000"/>
          <w:sz w:val="28"/>
          <w:szCs w:val="28"/>
        </w:rPr>
      </w:pPr>
    </w:p>
    <w:p w:rsidR="002474A9" w:rsidRDefault="002474A9" w:rsidP="002474A9">
      <w:pPr>
        <w:jc w:val="center"/>
        <w:rPr>
          <w:b/>
          <w:color w:val="000000"/>
          <w:sz w:val="28"/>
          <w:szCs w:val="28"/>
        </w:rPr>
      </w:pPr>
    </w:p>
    <w:p w:rsidR="002474A9" w:rsidRDefault="002474A9" w:rsidP="002474A9">
      <w:pPr>
        <w:jc w:val="center"/>
        <w:rPr>
          <w:b/>
          <w:color w:val="000000"/>
          <w:sz w:val="28"/>
          <w:szCs w:val="28"/>
        </w:rPr>
      </w:pPr>
    </w:p>
    <w:p w:rsidR="002474A9" w:rsidRPr="002474A9" w:rsidRDefault="002474A9" w:rsidP="002474A9">
      <w:pPr>
        <w:jc w:val="center"/>
        <w:rPr>
          <w:b/>
          <w:color w:val="000000"/>
          <w:sz w:val="28"/>
          <w:szCs w:val="28"/>
        </w:rPr>
      </w:pPr>
    </w:p>
    <w:p w:rsidR="002474A9" w:rsidRPr="002474A9" w:rsidRDefault="002474A9" w:rsidP="002474A9">
      <w:pPr>
        <w:jc w:val="center"/>
        <w:rPr>
          <w:b/>
          <w:color w:val="000000"/>
          <w:sz w:val="28"/>
          <w:szCs w:val="28"/>
        </w:rPr>
      </w:pPr>
    </w:p>
    <w:p w:rsidR="002474A9" w:rsidRPr="002474A9" w:rsidRDefault="002474A9" w:rsidP="002474A9">
      <w:pPr>
        <w:jc w:val="center"/>
        <w:rPr>
          <w:b/>
          <w:color w:val="000000"/>
          <w:sz w:val="28"/>
          <w:szCs w:val="28"/>
        </w:rPr>
      </w:pPr>
    </w:p>
    <w:p w:rsidR="002474A9" w:rsidRPr="002474A9" w:rsidRDefault="002474A9" w:rsidP="002474A9">
      <w:pPr>
        <w:jc w:val="center"/>
        <w:rPr>
          <w:b/>
          <w:color w:val="000000"/>
          <w:sz w:val="28"/>
          <w:szCs w:val="28"/>
        </w:rPr>
      </w:pPr>
    </w:p>
    <w:p w:rsidR="002474A9" w:rsidRPr="002474A9" w:rsidRDefault="002474A9" w:rsidP="002474A9">
      <w:pPr>
        <w:jc w:val="center"/>
        <w:rPr>
          <w:b/>
          <w:color w:val="000000"/>
          <w:sz w:val="28"/>
          <w:szCs w:val="28"/>
        </w:rPr>
      </w:pPr>
      <w:r w:rsidRPr="002474A9">
        <w:rPr>
          <w:b/>
          <w:color w:val="000000"/>
          <w:sz w:val="28"/>
          <w:szCs w:val="28"/>
        </w:rPr>
        <w:lastRenderedPageBreak/>
        <w:t>LOT 4</w:t>
      </w:r>
    </w:p>
    <w:tbl>
      <w:tblPr>
        <w:tblStyle w:val="TabloKlavuzu"/>
        <w:tblW w:w="0" w:type="auto"/>
        <w:tblInd w:w="-5" w:type="dxa"/>
        <w:tblLook w:val="04A0"/>
      </w:tblPr>
      <w:tblGrid>
        <w:gridCol w:w="8082"/>
        <w:gridCol w:w="1211"/>
      </w:tblGrid>
      <w:tr w:rsidR="002474A9" w:rsidRPr="002474A9" w:rsidTr="002474A9">
        <w:tc>
          <w:tcPr>
            <w:tcW w:w="8505" w:type="dxa"/>
          </w:tcPr>
          <w:p w:rsidR="002474A9" w:rsidRPr="002474A9" w:rsidRDefault="002474A9" w:rsidP="002474A9">
            <w:pPr>
              <w:rPr>
                <w:b/>
                <w:color w:val="000000"/>
              </w:rPr>
            </w:pPr>
            <w:r w:rsidRPr="002474A9">
              <w:rPr>
                <w:b/>
                <w:color w:val="000000"/>
              </w:rPr>
              <w:t>BARKODLU SÜT TOPLAMA OTOMASYON SİSTEMİ TEKNİK ŞARTNAMESİ</w:t>
            </w:r>
          </w:p>
        </w:tc>
        <w:tc>
          <w:tcPr>
            <w:tcW w:w="1236" w:type="dxa"/>
          </w:tcPr>
          <w:p w:rsidR="002474A9" w:rsidRPr="002474A9" w:rsidRDefault="002474A9" w:rsidP="002474A9">
            <w:pPr>
              <w:rPr>
                <w:b/>
                <w:color w:val="000000"/>
              </w:rPr>
            </w:pPr>
            <w:r w:rsidRPr="002474A9">
              <w:rPr>
                <w:b/>
                <w:color w:val="000000"/>
              </w:rPr>
              <w:t>1 ADET</w:t>
            </w:r>
          </w:p>
        </w:tc>
      </w:tr>
    </w:tbl>
    <w:p w:rsidR="002474A9" w:rsidRPr="002474A9" w:rsidRDefault="002474A9" w:rsidP="002474A9">
      <w:pPr>
        <w:rPr>
          <w:rFonts w:asciiTheme="minorHAnsi" w:eastAsiaTheme="minorHAnsi" w:hAnsiTheme="minorHAnsi" w:cstheme="minorBidi"/>
          <w:b/>
          <w:color w:val="000000"/>
          <w:sz w:val="22"/>
          <w:szCs w:val="22"/>
          <w:lang w:eastAsia="en-US"/>
        </w:rPr>
      </w:pPr>
    </w:p>
    <w:tbl>
      <w:tblPr>
        <w:tblStyle w:val="TabloKlavuzu"/>
        <w:tblW w:w="0" w:type="auto"/>
        <w:tblLook w:val="04A0"/>
      </w:tblPr>
      <w:tblGrid>
        <w:gridCol w:w="8086"/>
        <w:gridCol w:w="1202"/>
      </w:tblGrid>
      <w:tr w:rsidR="002474A9" w:rsidRPr="002474A9" w:rsidTr="002474A9">
        <w:tc>
          <w:tcPr>
            <w:tcW w:w="9736" w:type="dxa"/>
            <w:gridSpan w:val="2"/>
          </w:tcPr>
          <w:p w:rsidR="002474A9" w:rsidRPr="002474A9" w:rsidRDefault="002474A9" w:rsidP="002474A9">
            <w:pPr>
              <w:jc w:val="center"/>
              <w:rPr>
                <w:rFonts w:eastAsiaTheme="minorHAnsi"/>
                <w:b/>
                <w:color w:val="000000"/>
                <w:lang w:eastAsia="en-US"/>
              </w:rPr>
            </w:pPr>
            <w:r w:rsidRPr="002474A9">
              <w:rPr>
                <w:rFonts w:eastAsiaTheme="minorHAnsi"/>
                <w:b/>
                <w:color w:val="000000"/>
                <w:lang w:eastAsia="en-US"/>
              </w:rPr>
              <w:t>BARKODLU OTOMASYON SİSTEM İÇERİĞİ</w:t>
            </w:r>
          </w:p>
        </w:tc>
      </w:tr>
      <w:tr w:rsidR="002474A9" w:rsidRPr="002474A9" w:rsidTr="002474A9">
        <w:tc>
          <w:tcPr>
            <w:tcW w:w="8500" w:type="dxa"/>
          </w:tcPr>
          <w:p w:rsidR="002474A9" w:rsidRPr="002474A9" w:rsidRDefault="002474A9" w:rsidP="002474A9">
            <w:pPr>
              <w:rPr>
                <w:rFonts w:eastAsiaTheme="minorHAnsi"/>
                <w:color w:val="000000"/>
                <w:lang w:eastAsia="en-US"/>
              </w:rPr>
            </w:pPr>
            <w:r w:rsidRPr="002474A9">
              <w:rPr>
                <w:rFonts w:eastAsiaTheme="minorHAnsi"/>
                <w:color w:val="000000"/>
                <w:lang w:eastAsia="en-US"/>
              </w:rPr>
              <w:t>Akıllı Telefon</w:t>
            </w:r>
          </w:p>
        </w:tc>
        <w:tc>
          <w:tcPr>
            <w:tcW w:w="1236" w:type="dxa"/>
          </w:tcPr>
          <w:p w:rsidR="002474A9" w:rsidRPr="002474A9" w:rsidRDefault="002474A9" w:rsidP="002474A9">
            <w:pPr>
              <w:rPr>
                <w:rFonts w:eastAsiaTheme="minorHAnsi"/>
                <w:color w:val="000000"/>
                <w:lang w:eastAsia="en-US"/>
              </w:rPr>
            </w:pPr>
            <w:r w:rsidRPr="002474A9">
              <w:rPr>
                <w:rFonts w:eastAsiaTheme="minorHAnsi"/>
                <w:color w:val="000000"/>
                <w:lang w:eastAsia="en-US"/>
              </w:rPr>
              <w:t>7 Adet</w:t>
            </w:r>
          </w:p>
        </w:tc>
      </w:tr>
      <w:tr w:rsidR="002474A9" w:rsidRPr="002474A9" w:rsidTr="002474A9">
        <w:tc>
          <w:tcPr>
            <w:tcW w:w="8500" w:type="dxa"/>
          </w:tcPr>
          <w:p w:rsidR="002474A9" w:rsidRPr="002474A9" w:rsidRDefault="002474A9" w:rsidP="002474A9">
            <w:pPr>
              <w:rPr>
                <w:rFonts w:eastAsiaTheme="minorHAnsi"/>
                <w:color w:val="000000"/>
                <w:lang w:eastAsia="en-US"/>
              </w:rPr>
            </w:pPr>
            <w:r w:rsidRPr="002474A9">
              <w:rPr>
                <w:rFonts w:eastAsiaTheme="minorHAnsi"/>
                <w:color w:val="000000"/>
                <w:lang w:eastAsia="en-US"/>
              </w:rPr>
              <w:t>Mobil Yazılım</w:t>
            </w:r>
          </w:p>
        </w:tc>
        <w:tc>
          <w:tcPr>
            <w:tcW w:w="1236" w:type="dxa"/>
          </w:tcPr>
          <w:p w:rsidR="002474A9" w:rsidRPr="002474A9" w:rsidRDefault="002474A9" w:rsidP="002474A9">
            <w:pPr>
              <w:rPr>
                <w:rFonts w:eastAsiaTheme="minorHAnsi"/>
                <w:color w:val="000000"/>
                <w:lang w:eastAsia="en-US"/>
              </w:rPr>
            </w:pPr>
            <w:r w:rsidRPr="002474A9">
              <w:rPr>
                <w:rFonts w:eastAsiaTheme="minorHAnsi"/>
                <w:color w:val="000000"/>
                <w:lang w:eastAsia="en-US"/>
              </w:rPr>
              <w:t>1 Adet</w:t>
            </w:r>
          </w:p>
        </w:tc>
      </w:tr>
      <w:tr w:rsidR="002474A9" w:rsidRPr="002474A9" w:rsidTr="002474A9">
        <w:tc>
          <w:tcPr>
            <w:tcW w:w="8500" w:type="dxa"/>
          </w:tcPr>
          <w:p w:rsidR="002474A9" w:rsidRPr="002474A9" w:rsidRDefault="002474A9" w:rsidP="002474A9">
            <w:pPr>
              <w:rPr>
                <w:rFonts w:eastAsiaTheme="minorHAnsi"/>
                <w:color w:val="000000"/>
                <w:lang w:eastAsia="en-US"/>
              </w:rPr>
            </w:pPr>
            <w:r w:rsidRPr="002474A9">
              <w:rPr>
                <w:rFonts w:eastAsiaTheme="minorHAnsi"/>
                <w:color w:val="000000"/>
                <w:lang w:eastAsia="en-US"/>
              </w:rPr>
              <w:t>Masaüstü Otomasyon Server Yazılımı</w:t>
            </w:r>
          </w:p>
        </w:tc>
        <w:tc>
          <w:tcPr>
            <w:tcW w:w="1236" w:type="dxa"/>
          </w:tcPr>
          <w:p w:rsidR="002474A9" w:rsidRPr="002474A9" w:rsidRDefault="002474A9" w:rsidP="002474A9">
            <w:pPr>
              <w:rPr>
                <w:rFonts w:eastAsiaTheme="minorHAnsi"/>
                <w:color w:val="000000"/>
                <w:lang w:eastAsia="en-US"/>
              </w:rPr>
            </w:pPr>
            <w:r w:rsidRPr="002474A9">
              <w:rPr>
                <w:rFonts w:eastAsiaTheme="minorHAnsi"/>
                <w:color w:val="000000"/>
                <w:lang w:eastAsia="en-US"/>
              </w:rPr>
              <w:t>1 Adet</w:t>
            </w:r>
          </w:p>
        </w:tc>
      </w:tr>
      <w:tr w:rsidR="002474A9" w:rsidRPr="002474A9" w:rsidTr="002474A9">
        <w:tc>
          <w:tcPr>
            <w:tcW w:w="8500" w:type="dxa"/>
          </w:tcPr>
          <w:p w:rsidR="002474A9" w:rsidRPr="002474A9" w:rsidRDefault="002474A9" w:rsidP="002474A9">
            <w:pPr>
              <w:rPr>
                <w:rFonts w:eastAsiaTheme="minorHAnsi"/>
                <w:color w:val="000000"/>
                <w:lang w:eastAsia="en-US"/>
              </w:rPr>
            </w:pPr>
            <w:r w:rsidRPr="002474A9">
              <w:rPr>
                <w:rFonts w:eastAsiaTheme="minorHAnsi"/>
                <w:color w:val="000000"/>
                <w:lang w:eastAsia="en-US"/>
              </w:rPr>
              <w:t>Database Yönetim Yazılımı (10 kullanıcı Özellikli)</w:t>
            </w:r>
          </w:p>
        </w:tc>
        <w:tc>
          <w:tcPr>
            <w:tcW w:w="1236" w:type="dxa"/>
          </w:tcPr>
          <w:p w:rsidR="002474A9" w:rsidRPr="002474A9" w:rsidRDefault="002474A9" w:rsidP="002474A9">
            <w:pPr>
              <w:rPr>
                <w:rFonts w:eastAsiaTheme="minorHAnsi"/>
                <w:color w:val="000000"/>
                <w:lang w:eastAsia="en-US"/>
              </w:rPr>
            </w:pPr>
            <w:r w:rsidRPr="002474A9">
              <w:rPr>
                <w:rFonts w:eastAsiaTheme="minorHAnsi"/>
                <w:color w:val="000000"/>
                <w:lang w:eastAsia="en-US"/>
              </w:rPr>
              <w:t>1 Adet</w:t>
            </w:r>
          </w:p>
        </w:tc>
      </w:tr>
      <w:tr w:rsidR="002474A9" w:rsidRPr="002474A9" w:rsidTr="002474A9">
        <w:tc>
          <w:tcPr>
            <w:tcW w:w="8500" w:type="dxa"/>
          </w:tcPr>
          <w:p w:rsidR="002474A9" w:rsidRPr="002474A9" w:rsidRDefault="002474A9" w:rsidP="002474A9">
            <w:pPr>
              <w:rPr>
                <w:rFonts w:eastAsiaTheme="minorHAnsi"/>
                <w:color w:val="000000"/>
                <w:lang w:eastAsia="en-US"/>
              </w:rPr>
            </w:pPr>
            <w:r w:rsidRPr="002474A9">
              <w:rPr>
                <w:rFonts w:eastAsiaTheme="minorHAnsi"/>
                <w:color w:val="000000"/>
                <w:lang w:eastAsia="en-US"/>
              </w:rPr>
              <w:t>Mobil Yazıcı</w:t>
            </w:r>
          </w:p>
        </w:tc>
        <w:tc>
          <w:tcPr>
            <w:tcW w:w="1236" w:type="dxa"/>
          </w:tcPr>
          <w:p w:rsidR="002474A9" w:rsidRPr="002474A9" w:rsidRDefault="002474A9" w:rsidP="002474A9">
            <w:pPr>
              <w:rPr>
                <w:rFonts w:eastAsiaTheme="minorHAnsi"/>
                <w:color w:val="000000"/>
                <w:lang w:eastAsia="en-US"/>
              </w:rPr>
            </w:pPr>
            <w:r w:rsidRPr="002474A9">
              <w:rPr>
                <w:rFonts w:eastAsiaTheme="minorHAnsi"/>
                <w:color w:val="000000"/>
                <w:lang w:eastAsia="en-US"/>
              </w:rPr>
              <w:t>7 Adet</w:t>
            </w:r>
          </w:p>
        </w:tc>
      </w:tr>
      <w:tr w:rsidR="002474A9" w:rsidRPr="002474A9" w:rsidTr="002474A9">
        <w:tc>
          <w:tcPr>
            <w:tcW w:w="8500" w:type="dxa"/>
          </w:tcPr>
          <w:p w:rsidR="002474A9" w:rsidRPr="002474A9" w:rsidRDefault="002474A9" w:rsidP="002474A9">
            <w:pPr>
              <w:rPr>
                <w:rFonts w:eastAsiaTheme="minorHAnsi"/>
                <w:color w:val="000000"/>
                <w:lang w:eastAsia="en-US"/>
              </w:rPr>
            </w:pPr>
            <w:r w:rsidRPr="002474A9">
              <w:rPr>
                <w:rFonts w:eastAsiaTheme="minorHAnsi"/>
                <w:color w:val="000000"/>
                <w:lang w:eastAsia="en-US"/>
              </w:rPr>
              <w:t>Server Bilgisayar</w:t>
            </w:r>
          </w:p>
        </w:tc>
        <w:tc>
          <w:tcPr>
            <w:tcW w:w="1236" w:type="dxa"/>
          </w:tcPr>
          <w:p w:rsidR="002474A9" w:rsidRPr="002474A9" w:rsidRDefault="002474A9" w:rsidP="002474A9">
            <w:pPr>
              <w:rPr>
                <w:rFonts w:eastAsiaTheme="minorHAnsi"/>
                <w:color w:val="000000"/>
                <w:lang w:eastAsia="en-US"/>
              </w:rPr>
            </w:pPr>
            <w:r w:rsidRPr="002474A9">
              <w:rPr>
                <w:rFonts w:eastAsiaTheme="minorHAnsi"/>
                <w:color w:val="000000"/>
                <w:lang w:eastAsia="en-US"/>
              </w:rPr>
              <w:t>1 Adet</w:t>
            </w:r>
          </w:p>
        </w:tc>
      </w:tr>
    </w:tbl>
    <w:p w:rsidR="002474A9" w:rsidRPr="002474A9" w:rsidRDefault="002474A9" w:rsidP="002474A9">
      <w:pPr>
        <w:numPr>
          <w:ilvl w:val="0"/>
          <w:numId w:val="32"/>
        </w:numPr>
        <w:spacing w:after="160" w:line="259" w:lineRule="auto"/>
        <w:ind w:left="0" w:hanging="284"/>
        <w:rPr>
          <w:b/>
          <w:color w:val="000000"/>
        </w:rPr>
      </w:pPr>
      <w:r w:rsidRPr="002474A9">
        <w:rPr>
          <w:b/>
          <w:color w:val="000000"/>
        </w:rPr>
        <w:t>Masaüstü, Mobil Yazılım Ve Database Yönetim Yazılımı Özellikleri</w:t>
      </w:r>
    </w:p>
    <w:p w:rsidR="002474A9" w:rsidRPr="002474A9" w:rsidRDefault="002474A9" w:rsidP="002474A9">
      <w:pPr>
        <w:numPr>
          <w:ilvl w:val="0"/>
          <w:numId w:val="28"/>
        </w:numPr>
        <w:spacing w:after="160" w:line="259" w:lineRule="auto"/>
        <w:ind w:left="0" w:hanging="284"/>
        <w:rPr>
          <w:color w:val="000000"/>
        </w:rPr>
      </w:pPr>
      <w:r w:rsidRPr="002474A9">
        <w:rPr>
          <w:color w:val="000000"/>
        </w:rPr>
        <w:t xml:space="preserve">Yazılım Kurumsal kaynak planlama ve perakende çözümleri yazılımları alanında en az %85 Yerli katkı oranı ile sertifikalı olmalıdır. </w:t>
      </w:r>
    </w:p>
    <w:p w:rsidR="002474A9" w:rsidRPr="002474A9" w:rsidRDefault="002474A9" w:rsidP="002474A9">
      <w:pPr>
        <w:numPr>
          <w:ilvl w:val="0"/>
          <w:numId w:val="28"/>
        </w:numPr>
        <w:spacing w:after="160" w:line="259" w:lineRule="auto"/>
        <w:ind w:left="0" w:hanging="284"/>
        <w:rPr>
          <w:color w:val="000000"/>
        </w:rPr>
      </w:pPr>
      <w:r w:rsidRPr="002474A9">
        <w:rPr>
          <w:color w:val="000000"/>
        </w:rPr>
        <w:t xml:space="preserve">10.000.000 adet veya daha üstü cari kart takibi yapılabilir olmalıdır. </w:t>
      </w:r>
    </w:p>
    <w:p w:rsidR="002474A9" w:rsidRPr="002474A9" w:rsidRDefault="002474A9" w:rsidP="002474A9">
      <w:pPr>
        <w:numPr>
          <w:ilvl w:val="0"/>
          <w:numId w:val="28"/>
        </w:numPr>
        <w:spacing w:after="160" w:line="259" w:lineRule="auto"/>
        <w:ind w:left="0" w:hanging="284"/>
        <w:rPr>
          <w:color w:val="000000"/>
        </w:rPr>
      </w:pPr>
      <w:r w:rsidRPr="002474A9">
        <w:rPr>
          <w:color w:val="000000"/>
        </w:rPr>
        <w:t xml:space="preserve">Sınırsız sayıda ürün ve bu ürünlerin ayırt edici (örn. Yağlılık oranı, hangi hayvana ait gibi) özellikleri ve kullanıcı tanımlı özellikleri takip edilebilmelidir. </w:t>
      </w:r>
    </w:p>
    <w:p w:rsidR="002474A9" w:rsidRPr="002474A9" w:rsidRDefault="002474A9" w:rsidP="002474A9">
      <w:pPr>
        <w:numPr>
          <w:ilvl w:val="0"/>
          <w:numId w:val="28"/>
        </w:numPr>
        <w:spacing w:after="160" w:line="259" w:lineRule="auto"/>
        <w:ind w:left="0" w:hanging="284"/>
        <w:rPr>
          <w:color w:val="000000"/>
        </w:rPr>
      </w:pPr>
      <w:r w:rsidRPr="002474A9">
        <w:rPr>
          <w:color w:val="000000"/>
        </w:rPr>
        <w:t xml:space="preserve">Fatura hareketleri, dönemsel fiş faturalandırma, E- fatura, Tarihsel bazda fatura takipleri ve KDV takipleri yapılabilmelidir. </w:t>
      </w:r>
    </w:p>
    <w:p w:rsidR="002474A9" w:rsidRPr="002474A9" w:rsidRDefault="002474A9" w:rsidP="002474A9">
      <w:pPr>
        <w:numPr>
          <w:ilvl w:val="0"/>
          <w:numId w:val="28"/>
        </w:numPr>
        <w:spacing w:after="160" w:line="259" w:lineRule="auto"/>
        <w:ind w:left="0" w:hanging="284"/>
        <w:rPr>
          <w:color w:val="000000"/>
        </w:rPr>
      </w:pPr>
      <w:r w:rsidRPr="002474A9">
        <w:rPr>
          <w:color w:val="000000"/>
        </w:rPr>
        <w:t xml:space="preserve">Ürünler irsaliye ile satılabilmeli ve irsaliyeler dönemsel olarak faturalandırılabilmelidir. </w:t>
      </w:r>
    </w:p>
    <w:p w:rsidR="002474A9" w:rsidRPr="002474A9" w:rsidRDefault="002474A9" w:rsidP="002474A9">
      <w:pPr>
        <w:numPr>
          <w:ilvl w:val="0"/>
          <w:numId w:val="28"/>
        </w:numPr>
        <w:spacing w:after="160" w:line="259" w:lineRule="auto"/>
        <w:ind w:left="0" w:hanging="284"/>
        <w:rPr>
          <w:color w:val="000000"/>
        </w:rPr>
      </w:pPr>
      <w:r w:rsidRPr="002474A9">
        <w:rPr>
          <w:color w:val="000000"/>
        </w:rPr>
        <w:t xml:space="preserve">Sistemde Sipariş, teklif, emanet modülleri olmalıdır. </w:t>
      </w:r>
    </w:p>
    <w:p w:rsidR="002474A9" w:rsidRPr="002474A9" w:rsidRDefault="002474A9" w:rsidP="002474A9">
      <w:pPr>
        <w:numPr>
          <w:ilvl w:val="0"/>
          <w:numId w:val="28"/>
        </w:numPr>
        <w:spacing w:after="160" w:line="259" w:lineRule="auto"/>
        <w:ind w:left="0" w:hanging="284"/>
        <w:rPr>
          <w:color w:val="000000"/>
        </w:rPr>
      </w:pPr>
      <w:r w:rsidRPr="002474A9">
        <w:rPr>
          <w:color w:val="000000"/>
        </w:rPr>
        <w:t xml:space="preserve">Sistem dövizli cari takip yapabilmelidir. </w:t>
      </w:r>
    </w:p>
    <w:p w:rsidR="002474A9" w:rsidRPr="002474A9" w:rsidRDefault="002474A9" w:rsidP="002474A9">
      <w:pPr>
        <w:numPr>
          <w:ilvl w:val="0"/>
          <w:numId w:val="28"/>
        </w:numPr>
        <w:spacing w:after="160" w:line="259" w:lineRule="auto"/>
        <w:ind w:left="0" w:hanging="284"/>
        <w:rPr>
          <w:color w:val="000000"/>
        </w:rPr>
      </w:pPr>
      <w:r w:rsidRPr="002474A9">
        <w:rPr>
          <w:color w:val="000000"/>
        </w:rPr>
        <w:t xml:space="preserve">Sistemde çek-senet banka takipleri yapılabilmelidir. </w:t>
      </w:r>
    </w:p>
    <w:p w:rsidR="002474A9" w:rsidRPr="002474A9" w:rsidRDefault="002474A9" w:rsidP="002474A9">
      <w:pPr>
        <w:numPr>
          <w:ilvl w:val="0"/>
          <w:numId w:val="28"/>
        </w:numPr>
        <w:spacing w:after="160" w:line="259" w:lineRule="auto"/>
        <w:ind w:left="0" w:hanging="284"/>
        <w:rPr>
          <w:color w:val="000000"/>
        </w:rPr>
      </w:pPr>
      <w:r w:rsidRPr="002474A9">
        <w:rPr>
          <w:color w:val="000000"/>
        </w:rPr>
        <w:t xml:space="preserve">Sisteme sınırsız sayıda plasiyer tanıtılabilmeli ve bu plasiyerlerin masraf, satış ve satış iadeleri anlık raporlanabilmelidir. </w:t>
      </w:r>
    </w:p>
    <w:p w:rsidR="002474A9" w:rsidRPr="002474A9" w:rsidRDefault="002474A9" w:rsidP="002474A9">
      <w:pPr>
        <w:numPr>
          <w:ilvl w:val="0"/>
          <w:numId w:val="28"/>
        </w:numPr>
        <w:spacing w:after="160" w:line="259" w:lineRule="auto"/>
        <w:ind w:left="0" w:hanging="284"/>
        <w:rPr>
          <w:color w:val="000000"/>
        </w:rPr>
      </w:pPr>
      <w:r w:rsidRPr="002474A9">
        <w:rPr>
          <w:color w:val="000000"/>
        </w:rPr>
        <w:t xml:space="preserve">Sistemde anlık olarak stok değerleri araç-araç, şube-şube alınabilmelidir. </w:t>
      </w:r>
    </w:p>
    <w:p w:rsidR="002474A9" w:rsidRPr="002474A9" w:rsidRDefault="002474A9" w:rsidP="002474A9">
      <w:pPr>
        <w:numPr>
          <w:ilvl w:val="0"/>
          <w:numId w:val="28"/>
        </w:numPr>
        <w:spacing w:after="160" w:line="259" w:lineRule="auto"/>
        <w:ind w:left="0" w:hanging="284"/>
        <w:rPr>
          <w:color w:val="000000"/>
        </w:rPr>
      </w:pPr>
      <w:r w:rsidRPr="002474A9">
        <w:rPr>
          <w:color w:val="000000"/>
        </w:rPr>
        <w:t xml:space="preserve">Sistemde fire fişleri olmalı anlık olarak takip edilebilmelidir. </w:t>
      </w:r>
    </w:p>
    <w:p w:rsidR="002474A9" w:rsidRPr="002474A9" w:rsidRDefault="002474A9" w:rsidP="002474A9">
      <w:pPr>
        <w:numPr>
          <w:ilvl w:val="0"/>
          <w:numId w:val="28"/>
        </w:numPr>
        <w:spacing w:after="160" w:line="259" w:lineRule="auto"/>
        <w:ind w:left="0" w:hanging="284"/>
        <w:rPr>
          <w:color w:val="000000"/>
        </w:rPr>
      </w:pPr>
      <w:r w:rsidRPr="002474A9">
        <w:rPr>
          <w:color w:val="000000"/>
        </w:rPr>
        <w:t xml:space="preserve">Personel modülü olmalı, Personellerin maaş, avans, özlük bilgileri tutulabilmelidir. </w:t>
      </w:r>
    </w:p>
    <w:p w:rsidR="002474A9" w:rsidRPr="002474A9" w:rsidRDefault="002474A9" w:rsidP="002474A9">
      <w:pPr>
        <w:numPr>
          <w:ilvl w:val="0"/>
          <w:numId w:val="28"/>
        </w:numPr>
        <w:spacing w:after="160" w:line="259" w:lineRule="auto"/>
        <w:ind w:left="0" w:hanging="284"/>
        <w:rPr>
          <w:color w:val="000000"/>
        </w:rPr>
      </w:pPr>
      <w:r w:rsidRPr="002474A9">
        <w:rPr>
          <w:color w:val="000000"/>
        </w:rPr>
        <w:t xml:space="preserve">Reçeteler hazırlanarak basit üretim yapılabilmeli ve bunun stok takibi bulunmalıdır. </w:t>
      </w:r>
    </w:p>
    <w:p w:rsidR="002474A9" w:rsidRPr="002474A9" w:rsidRDefault="002474A9" w:rsidP="002474A9">
      <w:pPr>
        <w:numPr>
          <w:ilvl w:val="0"/>
          <w:numId w:val="28"/>
        </w:numPr>
        <w:spacing w:after="160" w:line="259" w:lineRule="auto"/>
        <w:ind w:left="0" w:hanging="284"/>
        <w:rPr>
          <w:color w:val="000000"/>
        </w:rPr>
      </w:pPr>
      <w:r w:rsidRPr="002474A9">
        <w:rPr>
          <w:color w:val="000000"/>
        </w:rPr>
        <w:t xml:space="preserve">Sistemde 200 çeşit finans, stok, cari, sipariş, mobil işlemler, personel raporları bulunmalı ve kullanıcı tarafından istenilen raporlar sisteme 48 saat içerisinde eklenebilmelidir. </w:t>
      </w:r>
    </w:p>
    <w:p w:rsidR="002474A9" w:rsidRPr="002474A9" w:rsidRDefault="002474A9" w:rsidP="002474A9">
      <w:pPr>
        <w:numPr>
          <w:ilvl w:val="0"/>
          <w:numId w:val="28"/>
        </w:numPr>
        <w:spacing w:after="160" w:line="259" w:lineRule="auto"/>
        <w:ind w:left="0" w:hanging="284"/>
        <w:rPr>
          <w:color w:val="000000"/>
        </w:rPr>
      </w:pPr>
      <w:r w:rsidRPr="002474A9">
        <w:rPr>
          <w:color w:val="000000"/>
        </w:rPr>
        <w:t xml:space="preserve">Araçta saha süt toplama ve saha satış sistemi mobil cihazda internet olmasa dahi çalışmalı ve internet geldiği anda merkeze bilgileri iletmelidir. </w:t>
      </w:r>
    </w:p>
    <w:p w:rsidR="002474A9" w:rsidRPr="002474A9" w:rsidRDefault="002474A9" w:rsidP="002474A9">
      <w:pPr>
        <w:numPr>
          <w:ilvl w:val="0"/>
          <w:numId w:val="28"/>
        </w:numPr>
        <w:spacing w:after="160" w:line="259" w:lineRule="auto"/>
        <w:ind w:left="0" w:hanging="284"/>
        <w:rPr>
          <w:color w:val="000000"/>
        </w:rPr>
      </w:pPr>
      <w:r w:rsidRPr="002474A9">
        <w:rPr>
          <w:color w:val="000000"/>
        </w:rPr>
        <w:t xml:space="preserve">Mobil Saha süt toplama ve satış programına sınırsız sayıda yetki grupları tanımlanabilmelidir. (örn. 10 </w:t>
      </w:r>
      <w:proofErr w:type="gramStart"/>
      <w:r w:rsidRPr="002474A9">
        <w:rPr>
          <w:color w:val="000000"/>
        </w:rPr>
        <w:t>plasiyerin</w:t>
      </w:r>
      <w:proofErr w:type="gramEnd"/>
      <w:r w:rsidRPr="002474A9">
        <w:rPr>
          <w:color w:val="000000"/>
        </w:rPr>
        <w:t xml:space="preserve"> 10’una ayrı ayrı yetki sınıflarını kullanabilir.) </w:t>
      </w:r>
    </w:p>
    <w:p w:rsidR="002474A9" w:rsidRPr="002474A9" w:rsidRDefault="002474A9" w:rsidP="002474A9">
      <w:pPr>
        <w:numPr>
          <w:ilvl w:val="0"/>
          <w:numId w:val="28"/>
        </w:numPr>
        <w:spacing w:after="160" w:line="259" w:lineRule="auto"/>
        <w:ind w:left="0" w:hanging="284"/>
        <w:rPr>
          <w:color w:val="000000"/>
        </w:rPr>
      </w:pPr>
      <w:r w:rsidRPr="002474A9">
        <w:rPr>
          <w:color w:val="000000"/>
        </w:rPr>
        <w:t xml:space="preserve">Mobil yazılım üzerinde plasiyerin yetkili olduğu cariler üzerinde, yetkili oluğu işlemleri anlık yapabilmeli. Cari bakiye bilgisi görebilmelidir. </w:t>
      </w:r>
    </w:p>
    <w:p w:rsidR="002474A9" w:rsidRPr="002474A9" w:rsidRDefault="002474A9" w:rsidP="002474A9">
      <w:pPr>
        <w:numPr>
          <w:ilvl w:val="0"/>
          <w:numId w:val="28"/>
        </w:numPr>
        <w:spacing w:after="160" w:line="259" w:lineRule="auto"/>
        <w:ind w:left="0" w:hanging="284"/>
        <w:rPr>
          <w:color w:val="000000"/>
        </w:rPr>
      </w:pPr>
      <w:r w:rsidRPr="002474A9">
        <w:rPr>
          <w:color w:val="000000"/>
        </w:rPr>
        <w:lastRenderedPageBreak/>
        <w:t xml:space="preserve">Mobil yazılımda plasiyer yaptığı masrafları anlık girebilmelidir. </w:t>
      </w:r>
    </w:p>
    <w:p w:rsidR="002474A9" w:rsidRPr="002474A9" w:rsidRDefault="002474A9" w:rsidP="002474A9">
      <w:pPr>
        <w:numPr>
          <w:ilvl w:val="0"/>
          <w:numId w:val="28"/>
        </w:numPr>
        <w:spacing w:after="160" w:line="259" w:lineRule="auto"/>
        <w:ind w:left="0" w:hanging="284"/>
        <w:rPr>
          <w:color w:val="000000"/>
        </w:rPr>
      </w:pPr>
      <w:r w:rsidRPr="002474A9">
        <w:rPr>
          <w:color w:val="000000"/>
        </w:rPr>
        <w:t xml:space="preserve">Mobil yazılım internet üzerinden </w:t>
      </w:r>
      <w:proofErr w:type="spellStart"/>
      <w:r w:rsidRPr="002474A9">
        <w:rPr>
          <w:color w:val="000000"/>
        </w:rPr>
        <w:t>database</w:t>
      </w:r>
      <w:proofErr w:type="spellEnd"/>
      <w:r w:rsidRPr="002474A9">
        <w:rPr>
          <w:color w:val="000000"/>
        </w:rPr>
        <w:t xml:space="preserve"> anında güncellenebilmeli. İnternet olmasa dahi işlem yapabilmelidir. </w:t>
      </w:r>
    </w:p>
    <w:p w:rsidR="002474A9" w:rsidRPr="002474A9" w:rsidRDefault="002474A9" w:rsidP="002474A9">
      <w:pPr>
        <w:numPr>
          <w:ilvl w:val="0"/>
          <w:numId w:val="28"/>
        </w:numPr>
        <w:spacing w:after="160" w:line="259" w:lineRule="auto"/>
        <w:ind w:left="0" w:hanging="284"/>
        <w:rPr>
          <w:color w:val="000000"/>
        </w:rPr>
      </w:pPr>
      <w:r w:rsidRPr="002474A9">
        <w:rPr>
          <w:color w:val="000000"/>
        </w:rPr>
        <w:t xml:space="preserve">Yöneticiler istedikleri her yerden internet üzerinden takip yapabilmelidir. </w:t>
      </w:r>
    </w:p>
    <w:p w:rsidR="002474A9" w:rsidRPr="002474A9" w:rsidRDefault="002474A9" w:rsidP="002474A9">
      <w:pPr>
        <w:numPr>
          <w:ilvl w:val="0"/>
          <w:numId w:val="28"/>
        </w:numPr>
        <w:spacing w:after="160" w:line="259" w:lineRule="auto"/>
        <w:ind w:left="0" w:hanging="284"/>
        <w:rPr>
          <w:color w:val="000000"/>
        </w:rPr>
      </w:pPr>
      <w:r w:rsidRPr="002474A9">
        <w:rPr>
          <w:color w:val="000000"/>
        </w:rPr>
        <w:t xml:space="preserve">Database yedekleme sistemi aynı anda bulut bir sisteme istenildiği zaman yedek alabilmelidir. </w:t>
      </w:r>
    </w:p>
    <w:p w:rsidR="002474A9" w:rsidRPr="002474A9" w:rsidRDefault="002474A9" w:rsidP="002474A9">
      <w:pPr>
        <w:numPr>
          <w:ilvl w:val="0"/>
          <w:numId w:val="28"/>
        </w:numPr>
        <w:spacing w:after="160" w:line="259" w:lineRule="auto"/>
        <w:ind w:left="0" w:hanging="284"/>
        <w:rPr>
          <w:color w:val="000000"/>
        </w:rPr>
      </w:pPr>
      <w:r w:rsidRPr="002474A9">
        <w:rPr>
          <w:color w:val="000000"/>
        </w:rPr>
        <w:t xml:space="preserve">Database sistemi lisanslı ve 10 kullanıcı aynı anda bağlanabilir olmalıdır. </w:t>
      </w:r>
    </w:p>
    <w:p w:rsidR="002474A9" w:rsidRPr="002474A9" w:rsidRDefault="002474A9" w:rsidP="002474A9">
      <w:pPr>
        <w:numPr>
          <w:ilvl w:val="0"/>
          <w:numId w:val="28"/>
        </w:numPr>
        <w:spacing w:after="160" w:line="259" w:lineRule="auto"/>
        <w:ind w:left="0" w:hanging="284"/>
        <w:rPr>
          <w:color w:val="000000"/>
        </w:rPr>
      </w:pPr>
      <w:r w:rsidRPr="002474A9">
        <w:rPr>
          <w:color w:val="000000"/>
        </w:rPr>
        <w:t xml:space="preserve">Programın sık kullanılan alanlarında kullanıcıya özel isimler alanlar açılabilir olmalıdır. </w:t>
      </w:r>
    </w:p>
    <w:p w:rsidR="002474A9" w:rsidRPr="002474A9" w:rsidRDefault="002474A9" w:rsidP="002474A9">
      <w:pPr>
        <w:numPr>
          <w:ilvl w:val="0"/>
          <w:numId w:val="28"/>
        </w:numPr>
        <w:spacing w:after="160" w:line="259" w:lineRule="auto"/>
        <w:ind w:left="0" w:hanging="284"/>
        <w:rPr>
          <w:color w:val="000000"/>
        </w:rPr>
      </w:pPr>
      <w:r w:rsidRPr="002474A9">
        <w:rPr>
          <w:color w:val="000000"/>
        </w:rPr>
        <w:t xml:space="preserve">Cari dokuman sistemi olmalı ve bu sistem bulut sistemi ile entegre çalışmalıdır. </w:t>
      </w:r>
    </w:p>
    <w:p w:rsidR="002474A9" w:rsidRPr="002474A9" w:rsidRDefault="002474A9" w:rsidP="002474A9">
      <w:pPr>
        <w:numPr>
          <w:ilvl w:val="0"/>
          <w:numId w:val="28"/>
        </w:numPr>
        <w:spacing w:after="160" w:line="259" w:lineRule="auto"/>
        <w:ind w:left="0" w:hanging="284"/>
        <w:rPr>
          <w:color w:val="000000"/>
        </w:rPr>
      </w:pPr>
      <w:r w:rsidRPr="002474A9">
        <w:rPr>
          <w:color w:val="000000"/>
        </w:rPr>
        <w:t xml:space="preserve">Bütün belgelerin resimleri dijital arşivleme mantığı ile arşivlenmesi sağlanabilmelidir. </w:t>
      </w:r>
    </w:p>
    <w:p w:rsidR="002474A9" w:rsidRPr="002474A9" w:rsidRDefault="002474A9" w:rsidP="002474A9">
      <w:pPr>
        <w:numPr>
          <w:ilvl w:val="0"/>
          <w:numId w:val="28"/>
        </w:numPr>
        <w:spacing w:after="160" w:line="259" w:lineRule="auto"/>
        <w:ind w:left="0" w:hanging="284"/>
        <w:rPr>
          <w:color w:val="000000"/>
        </w:rPr>
      </w:pPr>
      <w:r w:rsidRPr="002474A9">
        <w:rPr>
          <w:color w:val="000000"/>
        </w:rPr>
        <w:t>Yetkili kullanıcılar sistemi telefonlarından takip edebilmelidir.</w:t>
      </w:r>
    </w:p>
    <w:p w:rsidR="002474A9" w:rsidRPr="002474A9" w:rsidRDefault="002474A9" w:rsidP="002474A9">
      <w:pPr>
        <w:rPr>
          <w:color w:val="000000"/>
        </w:rPr>
      </w:pPr>
    </w:p>
    <w:p w:rsidR="002474A9" w:rsidRPr="002474A9" w:rsidRDefault="002474A9" w:rsidP="002474A9">
      <w:pPr>
        <w:rPr>
          <w:b/>
          <w:color w:val="000000"/>
        </w:rPr>
      </w:pPr>
      <w:r w:rsidRPr="002474A9">
        <w:rPr>
          <w:b/>
          <w:color w:val="000000"/>
        </w:rPr>
        <w:t>Donanım Özellikleri</w:t>
      </w:r>
    </w:p>
    <w:p w:rsidR="002474A9" w:rsidRPr="002474A9" w:rsidRDefault="002474A9" w:rsidP="002474A9">
      <w:pPr>
        <w:numPr>
          <w:ilvl w:val="0"/>
          <w:numId w:val="29"/>
        </w:numPr>
        <w:spacing w:after="160" w:line="259" w:lineRule="auto"/>
        <w:ind w:left="0" w:hanging="284"/>
        <w:rPr>
          <w:color w:val="000000"/>
        </w:rPr>
      </w:pPr>
      <w:r w:rsidRPr="002474A9">
        <w:rPr>
          <w:color w:val="000000"/>
        </w:rPr>
        <w:t xml:space="preserve">SERVER BİLGİSAYAR </w:t>
      </w:r>
      <w:proofErr w:type="gramStart"/>
      <w:r w:rsidRPr="002474A9">
        <w:rPr>
          <w:color w:val="000000"/>
        </w:rPr>
        <w:t>İşlemci : Intel</w:t>
      </w:r>
      <w:proofErr w:type="gramEnd"/>
      <w:r w:rsidRPr="002474A9">
        <w:rPr>
          <w:color w:val="000000"/>
        </w:rPr>
        <w:t xml:space="preserve"> </w:t>
      </w:r>
      <w:proofErr w:type="spellStart"/>
      <w:r w:rsidRPr="002474A9">
        <w:rPr>
          <w:color w:val="000000"/>
        </w:rPr>
        <w:t>Xeon</w:t>
      </w:r>
      <w:proofErr w:type="spellEnd"/>
      <w:r w:rsidRPr="002474A9">
        <w:rPr>
          <w:color w:val="000000"/>
        </w:rPr>
        <w:t xml:space="preserve"> 4110 2.1 GHz L3 11MB , 2 adet işlemci desteği. Ram 128 </w:t>
      </w:r>
      <w:proofErr w:type="spellStart"/>
      <w:r w:rsidRPr="002474A9">
        <w:rPr>
          <w:color w:val="000000"/>
        </w:rPr>
        <w:t>gb</w:t>
      </w:r>
      <w:proofErr w:type="spellEnd"/>
      <w:r w:rsidRPr="002474A9">
        <w:rPr>
          <w:color w:val="000000"/>
        </w:rPr>
        <w:t xml:space="preserve"> </w:t>
      </w:r>
      <w:proofErr w:type="spellStart"/>
      <w:r w:rsidRPr="002474A9">
        <w:rPr>
          <w:color w:val="000000"/>
        </w:rPr>
        <w:t>maximum</w:t>
      </w:r>
      <w:proofErr w:type="spellEnd"/>
      <w:r w:rsidRPr="002474A9">
        <w:rPr>
          <w:color w:val="000000"/>
        </w:rPr>
        <w:t xml:space="preserve"> 768 ram desteği, Disk Arabirimi SATA, </w:t>
      </w:r>
      <w:proofErr w:type="spellStart"/>
      <w:r w:rsidRPr="002474A9">
        <w:rPr>
          <w:color w:val="000000"/>
        </w:rPr>
        <w:t>Serial</w:t>
      </w:r>
      <w:proofErr w:type="spellEnd"/>
      <w:r w:rsidRPr="002474A9">
        <w:rPr>
          <w:color w:val="000000"/>
        </w:rPr>
        <w:t xml:space="preserve"> </w:t>
      </w:r>
      <w:proofErr w:type="spellStart"/>
      <w:r w:rsidRPr="002474A9">
        <w:rPr>
          <w:color w:val="000000"/>
        </w:rPr>
        <w:t>Attached</w:t>
      </w:r>
      <w:proofErr w:type="spellEnd"/>
      <w:r w:rsidRPr="002474A9">
        <w:rPr>
          <w:color w:val="000000"/>
        </w:rPr>
        <w:t xml:space="preserve"> SCSI (SAS) 2.5'' , </w:t>
      </w:r>
      <w:proofErr w:type="spellStart"/>
      <w:r w:rsidRPr="002474A9">
        <w:rPr>
          <w:color w:val="000000"/>
        </w:rPr>
        <w:t>Energy</w:t>
      </w:r>
      <w:proofErr w:type="spellEnd"/>
      <w:r w:rsidRPr="002474A9">
        <w:rPr>
          <w:color w:val="000000"/>
        </w:rPr>
        <w:t xml:space="preserve"> </w:t>
      </w:r>
      <w:proofErr w:type="spellStart"/>
      <w:r w:rsidRPr="002474A9">
        <w:rPr>
          <w:color w:val="000000"/>
        </w:rPr>
        <w:t>Stra</w:t>
      </w:r>
      <w:proofErr w:type="spellEnd"/>
      <w:r w:rsidRPr="002474A9">
        <w:rPr>
          <w:color w:val="000000"/>
        </w:rPr>
        <w:t xml:space="preserve"> </w:t>
      </w:r>
      <w:proofErr w:type="gramStart"/>
      <w:r w:rsidRPr="002474A9">
        <w:rPr>
          <w:color w:val="000000"/>
        </w:rPr>
        <w:t>onaylı , disk</w:t>
      </w:r>
      <w:proofErr w:type="gramEnd"/>
      <w:r w:rsidRPr="002474A9">
        <w:rPr>
          <w:color w:val="000000"/>
        </w:rPr>
        <w:t xml:space="preserve"> 8 x 1.2 TB SAS 10K / 60TB , </w:t>
      </w:r>
      <w:proofErr w:type="spellStart"/>
      <w:r w:rsidRPr="002474A9">
        <w:rPr>
          <w:color w:val="000000"/>
        </w:rPr>
        <w:t>Raid</w:t>
      </w:r>
      <w:proofErr w:type="spellEnd"/>
      <w:r w:rsidRPr="002474A9">
        <w:rPr>
          <w:color w:val="000000"/>
        </w:rPr>
        <w:t xml:space="preserve"> desteği P480i-a SR / 2 GB, Ağ desteği 4 Port Ethernet LAN (RJ-45) , Uzaktan yönetim özelliği ILO, 2 adet 500 w güç ünitesi, kasa tipi </w:t>
      </w:r>
      <w:proofErr w:type="spellStart"/>
      <w:r w:rsidRPr="002474A9">
        <w:rPr>
          <w:color w:val="000000"/>
        </w:rPr>
        <w:t>rackmount</w:t>
      </w:r>
      <w:proofErr w:type="spellEnd"/>
      <w:r w:rsidRPr="002474A9">
        <w:rPr>
          <w:color w:val="000000"/>
        </w:rPr>
        <w:t xml:space="preserve"> 2U , 3 ADET USB 3.0 (3.1 GEN 1 ). İşletim sistemi Microsoft Windows server 2016 standart 16 </w:t>
      </w:r>
      <w:proofErr w:type="spellStart"/>
      <w:r w:rsidRPr="002474A9">
        <w:rPr>
          <w:color w:val="000000"/>
        </w:rPr>
        <w:t>core</w:t>
      </w:r>
      <w:proofErr w:type="spellEnd"/>
      <w:r w:rsidRPr="002474A9">
        <w:rPr>
          <w:color w:val="000000"/>
        </w:rPr>
        <w:t xml:space="preserve"> </w:t>
      </w:r>
      <w:proofErr w:type="gramStart"/>
      <w:r w:rsidRPr="002474A9">
        <w:rPr>
          <w:color w:val="000000"/>
        </w:rPr>
        <w:t>olmalı ,</w:t>
      </w:r>
      <w:proofErr w:type="gramEnd"/>
      <w:r w:rsidRPr="002474A9">
        <w:rPr>
          <w:color w:val="000000"/>
        </w:rPr>
        <w:t xml:space="preserve"> </w:t>
      </w:r>
    </w:p>
    <w:p w:rsidR="002474A9" w:rsidRPr="002474A9" w:rsidRDefault="002474A9" w:rsidP="002474A9">
      <w:pPr>
        <w:numPr>
          <w:ilvl w:val="0"/>
          <w:numId w:val="29"/>
        </w:numPr>
        <w:spacing w:after="160" w:line="259" w:lineRule="auto"/>
        <w:ind w:left="0" w:hanging="284"/>
        <w:jc w:val="both"/>
        <w:rPr>
          <w:color w:val="000000"/>
        </w:rPr>
      </w:pPr>
      <w:r w:rsidRPr="002474A9">
        <w:rPr>
          <w:color w:val="000000"/>
        </w:rPr>
        <w:t xml:space="preserve">AKILLI TELEFON </w:t>
      </w:r>
      <w:proofErr w:type="gramStart"/>
      <w:r w:rsidRPr="002474A9">
        <w:rPr>
          <w:color w:val="000000"/>
        </w:rPr>
        <w:t xml:space="preserve">İŞLEMCİ : </w:t>
      </w:r>
      <w:proofErr w:type="spellStart"/>
      <w:r w:rsidRPr="002474A9">
        <w:rPr>
          <w:color w:val="000000"/>
        </w:rPr>
        <w:t>Qualcomm</w:t>
      </w:r>
      <w:proofErr w:type="spellEnd"/>
      <w:proofErr w:type="gramEnd"/>
      <w:r w:rsidRPr="002474A9">
        <w:rPr>
          <w:color w:val="000000"/>
        </w:rPr>
        <w:t xml:space="preserve"> </w:t>
      </w:r>
      <w:proofErr w:type="spellStart"/>
      <w:r w:rsidRPr="002474A9">
        <w:rPr>
          <w:color w:val="000000"/>
        </w:rPr>
        <w:t>Snapdragon</w:t>
      </w:r>
      <w:proofErr w:type="spellEnd"/>
      <w:r w:rsidRPr="002474A9">
        <w:rPr>
          <w:color w:val="000000"/>
        </w:rPr>
        <w:t xml:space="preserve"> 630 , 2.2 GHz Grafik : Kartı : </w:t>
      </w:r>
      <w:proofErr w:type="spellStart"/>
      <w:r w:rsidRPr="002474A9">
        <w:rPr>
          <w:color w:val="000000"/>
        </w:rPr>
        <w:t>Qualcomm</w:t>
      </w:r>
      <w:proofErr w:type="spellEnd"/>
      <w:r w:rsidRPr="002474A9">
        <w:rPr>
          <w:color w:val="000000"/>
        </w:rPr>
        <w:t xml:space="preserve">® </w:t>
      </w:r>
      <w:proofErr w:type="spellStart"/>
      <w:r w:rsidRPr="002474A9">
        <w:rPr>
          <w:color w:val="000000"/>
        </w:rPr>
        <w:t>Adreno</w:t>
      </w:r>
      <w:proofErr w:type="spellEnd"/>
      <w:r w:rsidRPr="002474A9">
        <w:rPr>
          <w:color w:val="000000"/>
        </w:rPr>
        <w:t xml:space="preserve">™ 508 GPU, 650MHz , 8 çekirdek. Çerçeve metal, LTE ve 3G desteği </w:t>
      </w:r>
      <w:proofErr w:type="spellStart"/>
      <w:r w:rsidRPr="002474A9">
        <w:rPr>
          <w:color w:val="000000"/>
        </w:rPr>
        <w:t>bluetooth</w:t>
      </w:r>
      <w:proofErr w:type="spellEnd"/>
      <w:r w:rsidRPr="002474A9">
        <w:rPr>
          <w:color w:val="000000"/>
        </w:rPr>
        <w:t xml:space="preserve"> </w:t>
      </w:r>
      <w:proofErr w:type="gramStart"/>
      <w:r w:rsidRPr="002474A9">
        <w:rPr>
          <w:color w:val="000000"/>
        </w:rPr>
        <w:t>4.1</w:t>
      </w:r>
      <w:proofErr w:type="gramEnd"/>
      <w:r w:rsidRPr="002474A9">
        <w:rPr>
          <w:color w:val="000000"/>
        </w:rPr>
        <w:t xml:space="preserve"> desteği, </w:t>
      </w:r>
      <w:proofErr w:type="spellStart"/>
      <w:r w:rsidRPr="002474A9">
        <w:rPr>
          <w:color w:val="000000"/>
        </w:rPr>
        <w:t>wifi</w:t>
      </w:r>
      <w:proofErr w:type="spellEnd"/>
      <w:r w:rsidRPr="002474A9">
        <w:rPr>
          <w:color w:val="000000"/>
        </w:rPr>
        <w:t xml:space="preserve"> 802.11 a/b/g/n desteği, ekran en az 5.65 </w:t>
      </w:r>
      <w:proofErr w:type="spellStart"/>
      <w:r w:rsidRPr="002474A9">
        <w:rPr>
          <w:color w:val="000000"/>
        </w:rPr>
        <w:t>inch</w:t>
      </w:r>
      <w:proofErr w:type="spellEnd"/>
      <w:r w:rsidRPr="002474A9">
        <w:rPr>
          <w:color w:val="000000"/>
        </w:rPr>
        <w:t xml:space="preserve">. </w:t>
      </w:r>
      <w:proofErr w:type="spellStart"/>
      <w:r w:rsidRPr="002474A9">
        <w:rPr>
          <w:color w:val="000000"/>
        </w:rPr>
        <w:t>Android</w:t>
      </w:r>
      <w:proofErr w:type="spellEnd"/>
      <w:r w:rsidRPr="002474A9">
        <w:rPr>
          <w:color w:val="000000"/>
        </w:rPr>
        <w:t xml:space="preserve"> </w:t>
      </w:r>
      <w:proofErr w:type="spellStart"/>
      <w:r w:rsidRPr="002474A9">
        <w:rPr>
          <w:color w:val="000000"/>
        </w:rPr>
        <w:t>oreo</w:t>
      </w:r>
      <w:proofErr w:type="spellEnd"/>
      <w:r w:rsidRPr="002474A9">
        <w:rPr>
          <w:color w:val="000000"/>
        </w:rPr>
        <w:t xml:space="preserve"> işletim sistemi olmalıdır. </w:t>
      </w:r>
    </w:p>
    <w:p w:rsidR="002474A9" w:rsidRPr="002474A9" w:rsidRDefault="002474A9" w:rsidP="002474A9">
      <w:pPr>
        <w:numPr>
          <w:ilvl w:val="0"/>
          <w:numId w:val="29"/>
        </w:numPr>
        <w:spacing w:after="160" w:line="259" w:lineRule="auto"/>
        <w:ind w:left="0" w:hanging="284"/>
        <w:rPr>
          <w:color w:val="000000"/>
        </w:rPr>
      </w:pPr>
      <w:r w:rsidRPr="002474A9">
        <w:rPr>
          <w:color w:val="000000"/>
        </w:rPr>
        <w:t xml:space="preserve">Araç yazıcılar 40 kolon Rulo </w:t>
      </w:r>
      <w:proofErr w:type="gramStart"/>
      <w:r w:rsidRPr="002474A9">
        <w:rPr>
          <w:color w:val="000000"/>
        </w:rPr>
        <w:t>Kağıt</w:t>
      </w:r>
      <w:proofErr w:type="gramEnd"/>
      <w:r w:rsidRPr="002474A9">
        <w:rPr>
          <w:color w:val="000000"/>
        </w:rPr>
        <w:t xml:space="preserve"> veya Sürekli Form (40 Kolon Slip Yazıcı ve 80 Kolon Sürekli Form </w:t>
      </w:r>
      <w:proofErr w:type="spellStart"/>
      <w:r w:rsidRPr="002474A9">
        <w:rPr>
          <w:color w:val="000000"/>
        </w:rPr>
        <w:t>Epson</w:t>
      </w:r>
      <w:proofErr w:type="spellEnd"/>
      <w:r w:rsidRPr="002474A9">
        <w:rPr>
          <w:color w:val="000000"/>
        </w:rPr>
        <w:t xml:space="preserve"> yazıcı da uygulanabilir), Bluetooth Kablosuz İletişim (0-100 m) ,</w:t>
      </w:r>
      <w:proofErr w:type="spellStart"/>
      <w:r w:rsidRPr="002474A9">
        <w:rPr>
          <w:color w:val="000000"/>
        </w:rPr>
        <w:t>Lithium</w:t>
      </w:r>
      <w:proofErr w:type="spellEnd"/>
      <w:r w:rsidRPr="002474A9">
        <w:rPr>
          <w:color w:val="000000"/>
        </w:rPr>
        <w:t>-</w:t>
      </w:r>
      <w:proofErr w:type="spellStart"/>
      <w:r w:rsidRPr="002474A9">
        <w:rPr>
          <w:color w:val="000000"/>
        </w:rPr>
        <w:t>Ion</w:t>
      </w:r>
      <w:proofErr w:type="spellEnd"/>
      <w:r w:rsidRPr="002474A9">
        <w:rPr>
          <w:color w:val="000000"/>
        </w:rPr>
        <w:t xml:space="preserve">, </w:t>
      </w:r>
      <w:proofErr w:type="spellStart"/>
      <w:r w:rsidRPr="002474A9">
        <w:rPr>
          <w:color w:val="000000"/>
        </w:rPr>
        <w:t>Lithium</w:t>
      </w:r>
      <w:proofErr w:type="spellEnd"/>
      <w:r w:rsidRPr="002474A9">
        <w:rPr>
          <w:color w:val="000000"/>
        </w:rPr>
        <w:t>-</w:t>
      </w:r>
      <w:proofErr w:type="spellStart"/>
      <w:r w:rsidRPr="002474A9">
        <w:rPr>
          <w:color w:val="000000"/>
        </w:rPr>
        <w:t>Polymer</w:t>
      </w:r>
      <w:proofErr w:type="spellEnd"/>
      <w:r w:rsidRPr="002474A9">
        <w:rPr>
          <w:color w:val="000000"/>
        </w:rPr>
        <w:t xml:space="preserve"> batarya ile bütün gün kablosuz çalışabilir, 12 ve 24 Volt Elektrik Besleme (Her ikisinde de çalışır), Portatif, gerektiğinde kolayca taşınabilir, Ofis ortamında çalışabilir, Tüm el terminalleri ve PDA cihazları ile uyumlu, Bluetooth ve seri port aynı anda kullanılabilir olmalıdır.</w:t>
      </w:r>
    </w:p>
    <w:p w:rsidR="002474A9" w:rsidRPr="002474A9" w:rsidRDefault="002474A9" w:rsidP="002474A9">
      <w:pPr>
        <w:rPr>
          <w:b/>
          <w:color w:val="000000"/>
        </w:rPr>
      </w:pPr>
      <w:r w:rsidRPr="002474A9">
        <w:rPr>
          <w:b/>
          <w:color w:val="000000"/>
        </w:rPr>
        <w:t>2.Teslimat</w:t>
      </w:r>
    </w:p>
    <w:p w:rsidR="002474A9" w:rsidRPr="002474A9" w:rsidRDefault="002474A9" w:rsidP="002474A9">
      <w:pPr>
        <w:numPr>
          <w:ilvl w:val="0"/>
          <w:numId w:val="31"/>
        </w:numPr>
        <w:spacing w:after="160" w:line="259" w:lineRule="auto"/>
        <w:ind w:left="0" w:hanging="284"/>
        <w:rPr>
          <w:color w:val="000000"/>
        </w:rPr>
      </w:pPr>
      <w:r w:rsidRPr="002474A9">
        <w:rPr>
          <w:color w:val="000000"/>
        </w:rPr>
        <w:t>Ürünün araçlara sevki, kurulumu, teslimi ve eğitimi ücretsiz olarak firma tarafından anahtar teslim olarak yapılacaktır.</w:t>
      </w:r>
    </w:p>
    <w:p w:rsidR="002474A9" w:rsidRPr="002474A9" w:rsidRDefault="002474A9" w:rsidP="002474A9">
      <w:pPr>
        <w:numPr>
          <w:ilvl w:val="0"/>
          <w:numId w:val="31"/>
        </w:numPr>
        <w:spacing w:after="160" w:line="259" w:lineRule="auto"/>
        <w:ind w:left="0" w:hanging="284"/>
        <w:rPr>
          <w:color w:val="000000"/>
        </w:rPr>
      </w:pPr>
      <w:r w:rsidRPr="002474A9">
        <w:rPr>
          <w:color w:val="000000"/>
        </w:rPr>
        <w:t>Teklif edilen ürünün kurulumu sırasında her türlü malzeme, işçilik, nakliye vb her türlü masraflar firmaya ait olmalıdır.</w:t>
      </w:r>
    </w:p>
    <w:p w:rsidR="002474A9" w:rsidRPr="002474A9" w:rsidRDefault="002474A9" w:rsidP="002474A9">
      <w:pPr>
        <w:rPr>
          <w:b/>
          <w:color w:val="000000"/>
        </w:rPr>
      </w:pPr>
      <w:r w:rsidRPr="002474A9">
        <w:rPr>
          <w:b/>
          <w:color w:val="000000"/>
        </w:rPr>
        <w:t>3.Garanti</w:t>
      </w:r>
    </w:p>
    <w:p w:rsidR="002474A9" w:rsidRPr="002474A9" w:rsidRDefault="002474A9" w:rsidP="002474A9">
      <w:pPr>
        <w:numPr>
          <w:ilvl w:val="0"/>
          <w:numId w:val="31"/>
        </w:numPr>
        <w:spacing w:after="160" w:line="259" w:lineRule="auto"/>
        <w:ind w:left="0" w:hanging="284"/>
        <w:rPr>
          <w:color w:val="000000"/>
        </w:rPr>
      </w:pPr>
      <w:r w:rsidRPr="002474A9">
        <w:rPr>
          <w:color w:val="000000"/>
        </w:rPr>
        <w:t>Firma tarafından teslim edilen malzemeler, en az 2 yıl firma veya yetkili distribütör tarafından sağlanan garanti kapsamında olmalıdır.</w:t>
      </w:r>
    </w:p>
    <w:p w:rsidR="002474A9" w:rsidRPr="002474A9" w:rsidRDefault="002474A9" w:rsidP="002474A9">
      <w:pPr>
        <w:numPr>
          <w:ilvl w:val="0"/>
          <w:numId w:val="31"/>
        </w:numPr>
        <w:spacing w:after="160" w:line="259" w:lineRule="auto"/>
        <w:ind w:left="0" w:hanging="284"/>
        <w:rPr>
          <w:color w:val="000000"/>
        </w:rPr>
      </w:pPr>
      <w:r w:rsidRPr="002474A9">
        <w:rPr>
          <w:color w:val="000000"/>
        </w:rPr>
        <w:t>Firma, garanti süresince problemlere bildirimden sonraki 24 saat içinde müdahale etmelidir.</w:t>
      </w:r>
    </w:p>
    <w:p w:rsidR="002474A9" w:rsidRPr="002474A9" w:rsidRDefault="002474A9" w:rsidP="002474A9">
      <w:pPr>
        <w:numPr>
          <w:ilvl w:val="0"/>
          <w:numId w:val="31"/>
        </w:numPr>
        <w:spacing w:after="160" w:line="259" w:lineRule="auto"/>
        <w:ind w:left="0" w:hanging="284"/>
        <w:rPr>
          <w:color w:val="000000"/>
        </w:rPr>
      </w:pPr>
      <w:r w:rsidRPr="002474A9">
        <w:rPr>
          <w:color w:val="000000"/>
        </w:rPr>
        <w:lastRenderedPageBreak/>
        <w:t>Garanti kapsamındaki işletimlerle ilgili işçilik hizmeti firma tarafından ücretsiz olarak yerine getirilir.</w:t>
      </w:r>
    </w:p>
    <w:p w:rsidR="002474A9" w:rsidRPr="002474A9" w:rsidRDefault="002474A9" w:rsidP="002474A9">
      <w:pPr>
        <w:numPr>
          <w:ilvl w:val="0"/>
          <w:numId w:val="31"/>
        </w:numPr>
        <w:spacing w:after="160" w:line="259" w:lineRule="auto"/>
        <w:ind w:left="0" w:hanging="284"/>
        <w:rPr>
          <w:color w:val="000000"/>
        </w:rPr>
      </w:pPr>
      <w:r w:rsidRPr="002474A9">
        <w:rPr>
          <w:color w:val="000000"/>
        </w:rPr>
        <w:t xml:space="preserve">Garanti süresinde çıkabilecek problemler, Firmaya </w:t>
      </w:r>
      <w:proofErr w:type="spellStart"/>
      <w:r w:rsidRPr="002474A9">
        <w:rPr>
          <w:color w:val="000000"/>
        </w:rPr>
        <w:t>fax</w:t>
      </w:r>
      <w:proofErr w:type="spellEnd"/>
      <w:r w:rsidRPr="002474A9">
        <w:rPr>
          <w:color w:val="000000"/>
        </w:rPr>
        <w:t xml:space="preserve"> veya e-mail vasıtası ile bildirilecektir. Bildirimde Erzurum Ticaret Borsası kayıtları esas kabul edilecektir.</w:t>
      </w:r>
    </w:p>
    <w:p w:rsidR="002474A9" w:rsidRPr="002474A9" w:rsidRDefault="002474A9" w:rsidP="002474A9">
      <w:pPr>
        <w:spacing w:line="259" w:lineRule="auto"/>
        <w:rPr>
          <w:rFonts w:asciiTheme="minorHAnsi" w:eastAsiaTheme="minorHAnsi" w:hAnsiTheme="minorHAnsi" w:cstheme="minorBidi"/>
          <w:color w:val="000000"/>
          <w:sz w:val="22"/>
          <w:szCs w:val="22"/>
          <w:lang w:eastAsia="en-US"/>
        </w:rPr>
      </w:pPr>
    </w:p>
    <w:p w:rsidR="002474A9" w:rsidRPr="002474A9" w:rsidRDefault="002474A9" w:rsidP="002474A9">
      <w:pPr>
        <w:spacing w:line="259" w:lineRule="auto"/>
        <w:rPr>
          <w:rFonts w:asciiTheme="minorHAnsi" w:eastAsiaTheme="minorHAnsi" w:hAnsiTheme="minorHAnsi" w:cstheme="minorBidi"/>
          <w:color w:val="000000"/>
          <w:sz w:val="22"/>
          <w:szCs w:val="22"/>
          <w:lang w:eastAsia="en-US"/>
        </w:rPr>
      </w:pPr>
    </w:p>
    <w:p w:rsidR="002474A9" w:rsidRPr="002474A9" w:rsidRDefault="002474A9" w:rsidP="002474A9">
      <w:pPr>
        <w:spacing w:line="259" w:lineRule="auto"/>
        <w:rPr>
          <w:rFonts w:asciiTheme="minorHAnsi" w:eastAsiaTheme="minorHAnsi" w:hAnsiTheme="minorHAnsi" w:cstheme="minorBidi"/>
          <w:color w:val="000000"/>
          <w:sz w:val="22"/>
          <w:szCs w:val="22"/>
          <w:lang w:eastAsia="en-US"/>
        </w:rPr>
      </w:pPr>
    </w:p>
    <w:p w:rsidR="002474A9" w:rsidRPr="002474A9" w:rsidRDefault="002474A9" w:rsidP="002474A9">
      <w:pPr>
        <w:spacing w:line="259" w:lineRule="auto"/>
        <w:rPr>
          <w:rFonts w:asciiTheme="minorHAnsi" w:eastAsiaTheme="minorHAnsi" w:hAnsiTheme="minorHAnsi" w:cstheme="minorBidi"/>
          <w:color w:val="000000"/>
          <w:sz w:val="22"/>
          <w:szCs w:val="22"/>
          <w:lang w:eastAsia="en-US"/>
        </w:rPr>
      </w:pPr>
    </w:p>
    <w:p w:rsidR="002474A9" w:rsidRPr="002474A9" w:rsidRDefault="002474A9" w:rsidP="002474A9">
      <w:pPr>
        <w:spacing w:line="259" w:lineRule="auto"/>
        <w:rPr>
          <w:rFonts w:asciiTheme="minorHAnsi" w:eastAsiaTheme="minorHAnsi" w:hAnsiTheme="minorHAnsi" w:cstheme="minorBidi"/>
          <w:color w:val="000000"/>
          <w:sz w:val="22"/>
          <w:szCs w:val="22"/>
          <w:lang w:eastAsia="en-US"/>
        </w:rPr>
      </w:pPr>
    </w:p>
    <w:p w:rsidR="002474A9" w:rsidRPr="002474A9" w:rsidRDefault="002474A9" w:rsidP="002474A9">
      <w:pPr>
        <w:spacing w:line="259" w:lineRule="auto"/>
        <w:rPr>
          <w:rFonts w:asciiTheme="minorHAnsi" w:eastAsiaTheme="minorHAnsi" w:hAnsiTheme="minorHAnsi" w:cstheme="minorBidi"/>
          <w:color w:val="000000"/>
          <w:sz w:val="22"/>
          <w:szCs w:val="22"/>
          <w:lang w:eastAsia="en-US"/>
        </w:rPr>
      </w:pPr>
    </w:p>
    <w:p w:rsidR="002474A9" w:rsidRPr="002474A9" w:rsidRDefault="002474A9" w:rsidP="002474A9">
      <w:pPr>
        <w:spacing w:line="259" w:lineRule="auto"/>
        <w:rPr>
          <w:rFonts w:asciiTheme="minorHAnsi" w:eastAsiaTheme="minorHAnsi" w:hAnsiTheme="minorHAnsi" w:cstheme="minorBidi"/>
          <w:color w:val="000000"/>
          <w:sz w:val="22"/>
          <w:szCs w:val="22"/>
          <w:lang w:eastAsia="en-US"/>
        </w:rPr>
      </w:pPr>
    </w:p>
    <w:p w:rsidR="002474A9" w:rsidRPr="002474A9" w:rsidRDefault="002474A9" w:rsidP="002474A9">
      <w:pPr>
        <w:spacing w:line="259" w:lineRule="auto"/>
        <w:rPr>
          <w:rFonts w:asciiTheme="minorHAnsi" w:eastAsiaTheme="minorHAnsi" w:hAnsiTheme="minorHAnsi" w:cstheme="minorBidi"/>
          <w:color w:val="000000"/>
          <w:sz w:val="22"/>
          <w:szCs w:val="22"/>
          <w:lang w:eastAsia="en-US"/>
        </w:rPr>
      </w:pPr>
    </w:p>
    <w:p w:rsidR="002474A9" w:rsidRPr="002474A9" w:rsidRDefault="002474A9" w:rsidP="002474A9">
      <w:pPr>
        <w:spacing w:line="259" w:lineRule="auto"/>
        <w:rPr>
          <w:rFonts w:asciiTheme="minorHAnsi" w:eastAsiaTheme="minorHAnsi" w:hAnsiTheme="minorHAnsi" w:cstheme="minorBidi"/>
          <w:color w:val="000000"/>
          <w:sz w:val="22"/>
          <w:szCs w:val="22"/>
          <w:lang w:eastAsia="en-US"/>
        </w:rPr>
      </w:pPr>
    </w:p>
    <w:p w:rsidR="002474A9" w:rsidRPr="002474A9" w:rsidRDefault="002474A9" w:rsidP="002474A9">
      <w:pPr>
        <w:spacing w:line="259" w:lineRule="auto"/>
        <w:rPr>
          <w:rFonts w:asciiTheme="minorHAnsi" w:eastAsiaTheme="minorHAnsi" w:hAnsiTheme="minorHAnsi" w:cstheme="minorBidi"/>
          <w:color w:val="000000"/>
          <w:sz w:val="22"/>
          <w:szCs w:val="22"/>
          <w:lang w:eastAsia="en-US"/>
        </w:rPr>
      </w:pPr>
    </w:p>
    <w:p w:rsidR="002474A9" w:rsidRPr="002474A9" w:rsidRDefault="002474A9" w:rsidP="002474A9">
      <w:pPr>
        <w:spacing w:line="259" w:lineRule="auto"/>
        <w:rPr>
          <w:rFonts w:asciiTheme="minorHAnsi" w:eastAsiaTheme="minorHAnsi" w:hAnsiTheme="minorHAnsi" w:cstheme="minorBidi"/>
          <w:color w:val="000000"/>
          <w:sz w:val="22"/>
          <w:szCs w:val="22"/>
          <w:lang w:eastAsia="en-US"/>
        </w:rPr>
      </w:pPr>
    </w:p>
    <w:p w:rsidR="002474A9" w:rsidRPr="002474A9" w:rsidRDefault="002474A9" w:rsidP="002474A9">
      <w:pPr>
        <w:spacing w:line="259" w:lineRule="auto"/>
        <w:rPr>
          <w:rFonts w:asciiTheme="minorHAnsi" w:eastAsiaTheme="minorHAnsi" w:hAnsiTheme="minorHAnsi" w:cstheme="minorBidi"/>
          <w:color w:val="000000"/>
          <w:sz w:val="22"/>
          <w:szCs w:val="22"/>
          <w:lang w:eastAsia="en-US"/>
        </w:rPr>
      </w:pPr>
    </w:p>
    <w:p w:rsidR="002474A9" w:rsidRPr="002474A9" w:rsidRDefault="002474A9" w:rsidP="002474A9">
      <w:pPr>
        <w:spacing w:line="259" w:lineRule="auto"/>
        <w:rPr>
          <w:rFonts w:asciiTheme="minorHAnsi" w:eastAsiaTheme="minorHAnsi" w:hAnsiTheme="minorHAnsi" w:cstheme="minorBidi"/>
          <w:color w:val="000000"/>
          <w:sz w:val="22"/>
          <w:szCs w:val="22"/>
          <w:lang w:eastAsia="en-US"/>
        </w:rPr>
      </w:pPr>
    </w:p>
    <w:p w:rsidR="002474A9" w:rsidRPr="002474A9" w:rsidRDefault="002474A9" w:rsidP="002474A9">
      <w:pPr>
        <w:spacing w:line="259" w:lineRule="auto"/>
        <w:rPr>
          <w:rFonts w:asciiTheme="minorHAnsi" w:eastAsiaTheme="minorHAnsi" w:hAnsiTheme="minorHAnsi" w:cstheme="minorBidi"/>
          <w:color w:val="000000"/>
          <w:sz w:val="22"/>
          <w:szCs w:val="22"/>
          <w:lang w:eastAsia="en-US"/>
        </w:rPr>
      </w:pPr>
    </w:p>
    <w:p w:rsidR="002474A9" w:rsidRDefault="002474A9" w:rsidP="002474A9">
      <w:pPr>
        <w:spacing w:line="259" w:lineRule="auto"/>
        <w:rPr>
          <w:rFonts w:asciiTheme="minorHAnsi" w:eastAsiaTheme="minorHAnsi" w:hAnsiTheme="minorHAnsi" w:cstheme="minorBidi"/>
          <w:color w:val="000000"/>
          <w:sz w:val="22"/>
          <w:szCs w:val="22"/>
          <w:lang w:eastAsia="en-US"/>
        </w:rPr>
      </w:pPr>
    </w:p>
    <w:p w:rsidR="00681BB7" w:rsidRDefault="00681BB7" w:rsidP="002474A9">
      <w:pPr>
        <w:spacing w:line="259" w:lineRule="auto"/>
        <w:rPr>
          <w:rFonts w:asciiTheme="minorHAnsi" w:eastAsiaTheme="minorHAnsi" w:hAnsiTheme="minorHAnsi" w:cstheme="minorBidi"/>
          <w:color w:val="000000"/>
          <w:sz w:val="22"/>
          <w:szCs w:val="22"/>
          <w:lang w:eastAsia="en-US"/>
        </w:rPr>
      </w:pPr>
    </w:p>
    <w:p w:rsidR="00681BB7" w:rsidRDefault="00681BB7" w:rsidP="002474A9">
      <w:pPr>
        <w:spacing w:line="259" w:lineRule="auto"/>
        <w:rPr>
          <w:rFonts w:asciiTheme="minorHAnsi" w:eastAsiaTheme="minorHAnsi" w:hAnsiTheme="minorHAnsi" w:cstheme="minorBidi"/>
          <w:color w:val="000000"/>
          <w:sz w:val="22"/>
          <w:szCs w:val="22"/>
          <w:lang w:eastAsia="en-US"/>
        </w:rPr>
      </w:pPr>
    </w:p>
    <w:p w:rsidR="00681BB7" w:rsidRDefault="00681BB7" w:rsidP="002474A9">
      <w:pPr>
        <w:spacing w:line="259" w:lineRule="auto"/>
        <w:rPr>
          <w:rFonts w:asciiTheme="minorHAnsi" w:eastAsiaTheme="minorHAnsi" w:hAnsiTheme="minorHAnsi" w:cstheme="minorBidi"/>
          <w:color w:val="000000"/>
          <w:sz w:val="22"/>
          <w:szCs w:val="22"/>
          <w:lang w:eastAsia="en-US"/>
        </w:rPr>
      </w:pPr>
    </w:p>
    <w:p w:rsidR="00681BB7" w:rsidRDefault="00681BB7" w:rsidP="002474A9">
      <w:pPr>
        <w:spacing w:line="259" w:lineRule="auto"/>
        <w:rPr>
          <w:rFonts w:asciiTheme="minorHAnsi" w:eastAsiaTheme="minorHAnsi" w:hAnsiTheme="minorHAnsi" w:cstheme="minorBidi"/>
          <w:color w:val="000000"/>
          <w:sz w:val="22"/>
          <w:szCs w:val="22"/>
          <w:lang w:eastAsia="en-US"/>
        </w:rPr>
      </w:pPr>
    </w:p>
    <w:p w:rsidR="00681BB7" w:rsidRDefault="00681BB7" w:rsidP="002474A9">
      <w:pPr>
        <w:spacing w:line="259" w:lineRule="auto"/>
        <w:rPr>
          <w:rFonts w:asciiTheme="minorHAnsi" w:eastAsiaTheme="minorHAnsi" w:hAnsiTheme="minorHAnsi" w:cstheme="minorBidi"/>
          <w:color w:val="000000"/>
          <w:sz w:val="22"/>
          <w:szCs w:val="22"/>
          <w:lang w:eastAsia="en-US"/>
        </w:rPr>
      </w:pPr>
    </w:p>
    <w:p w:rsidR="00681BB7" w:rsidRDefault="00681BB7" w:rsidP="002474A9">
      <w:pPr>
        <w:spacing w:line="259" w:lineRule="auto"/>
        <w:rPr>
          <w:rFonts w:asciiTheme="minorHAnsi" w:eastAsiaTheme="minorHAnsi" w:hAnsiTheme="minorHAnsi" w:cstheme="minorBidi"/>
          <w:color w:val="000000"/>
          <w:sz w:val="22"/>
          <w:szCs w:val="22"/>
          <w:lang w:eastAsia="en-US"/>
        </w:rPr>
      </w:pPr>
    </w:p>
    <w:p w:rsidR="00681BB7" w:rsidRDefault="00681BB7" w:rsidP="002474A9">
      <w:pPr>
        <w:spacing w:line="259" w:lineRule="auto"/>
        <w:rPr>
          <w:rFonts w:asciiTheme="minorHAnsi" w:eastAsiaTheme="minorHAnsi" w:hAnsiTheme="minorHAnsi" w:cstheme="minorBidi"/>
          <w:color w:val="000000"/>
          <w:sz w:val="22"/>
          <w:szCs w:val="22"/>
          <w:lang w:eastAsia="en-US"/>
        </w:rPr>
      </w:pPr>
    </w:p>
    <w:p w:rsidR="00681BB7" w:rsidRDefault="00681BB7" w:rsidP="002474A9">
      <w:pPr>
        <w:spacing w:line="259" w:lineRule="auto"/>
        <w:rPr>
          <w:rFonts w:asciiTheme="minorHAnsi" w:eastAsiaTheme="minorHAnsi" w:hAnsiTheme="minorHAnsi" w:cstheme="minorBidi"/>
          <w:color w:val="000000"/>
          <w:sz w:val="22"/>
          <w:szCs w:val="22"/>
          <w:lang w:eastAsia="en-US"/>
        </w:rPr>
      </w:pPr>
    </w:p>
    <w:p w:rsidR="00681BB7" w:rsidRDefault="00681BB7" w:rsidP="002474A9">
      <w:pPr>
        <w:spacing w:line="259" w:lineRule="auto"/>
        <w:rPr>
          <w:rFonts w:asciiTheme="minorHAnsi" w:eastAsiaTheme="minorHAnsi" w:hAnsiTheme="minorHAnsi" w:cstheme="minorBidi"/>
          <w:color w:val="000000"/>
          <w:sz w:val="22"/>
          <w:szCs w:val="22"/>
          <w:lang w:eastAsia="en-US"/>
        </w:rPr>
      </w:pPr>
    </w:p>
    <w:p w:rsidR="00681BB7" w:rsidRDefault="00681BB7" w:rsidP="002474A9">
      <w:pPr>
        <w:spacing w:line="259" w:lineRule="auto"/>
        <w:rPr>
          <w:rFonts w:asciiTheme="minorHAnsi" w:eastAsiaTheme="minorHAnsi" w:hAnsiTheme="minorHAnsi" w:cstheme="minorBidi"/>
          <w:color w:val="000000"/>
          <w:sz w:val="22"/>
          <w:szCs w:val="22"/>
          <w:lang w:eastAsia="en-US"/>
        </w:rPr>
      </w:pPr>
    </w:p>
    <w:p w:rsidR="00681BB7" w:rsidRDefault="00681BB7" w:rsidP="002474A9">
      <w:pPr>
        <w:spacing w:line="259" w:lineRule="auto"/>
        <w:rPr>
          <w:rFonts w:asciiTheme="minorHAnsi" w:eastAsiaTheme="minorHAnsi" w:hAnsiTheme="minorHAnsi" w:cstheme="minorBidi"/>
          <w:color w:val="000000"/>
          <w:sz w:val="22"/>
          <w:szCs w:val="22"/>
          <w:lang w:eastAsia="en-US"/>
        </w:rPr>
      </w:pPr>
    </w:p>
    <w:p w:rsidR="00681BB7" w:rsidRDefault="00681BB7" w:rsidP="002474A9">
      <w:pPr>
        <w:spacing w:line="259" w:lineRule="auto"/>
        <w:rPr>
          <w:rFonts w:asciiTheme="minorHAnsi" w:eastAsiaTheme="minorHAnsi" w:hAnsiTheme="minorHAnsi" w:cstheme="minorBidi"/>
          <w:color w:val="000000"/>
          <w:sz w:val="22"/>
          <w:szCs w:val="22"/>
          <w:lang w:eastAsia="en-US"/>
        </w:rPr>
      </w:pPr>
    </w:p>
    <w:p w:rsidR="00681BB7" w:rsidRDefault="00681BB7" w:rsidP="002474A9">
      <w:pPr>
        <w:spacing w:line="259" w:lineRule="auto"/>
        <w:rPr>
          <w:rFonts w:asciiTheme="minorHAnsi" w:eastAsiaTheme="minorHAnsi" w:hAnsiTheme="minorHAnsi" w:cstheme="minorBidi"/>
          <w:color w:val="000000"/>
          <w:sz w:val="22"/>
          <w:szCs w:val="22"/>
          <w:lang w:eastAsia="en-US"/>
        </w:rPr>
      </w:pPr>
    </w:p>
    <w:p w:rsidR="00681BB7" w:rsidRDefault="00681BB7" w:rsidP="002474A9">
      <w:pPr>
        <w:spacing w:line="259" w:lineRule="auto"/>
        <w:rPr>
          <w:rFonts w:asciiTheme="minorHAnsi" w:eastAsiaTheme="minorHAnsi" w:hAnsiTheme="minorHAnsi" w:cstheme="minorBidi"/>
          <w:color w:val="000000"/>
          <w:sz w:val="22"/>
          <w:szCs w:val="22"/>
          <w:lang w:eastAsia="en-US"/>
        </w:rPr>
      </w:pPr>
    </w:p>
    <w:p w:rsidR="00681BB7" w:rsidRDefault="00681BB7" w:rsidP="002474A9">
      <w:pPr>
        <w:spacing w:line="259" w:lineRule="auto"/>
        <w:rPr>
          <w:rFonts w:asciiTheme="minorHAnsi" w:eastAsiaTheme="minorHAnsi" w:hAnsiTheme="minorHAnsi" w:cstheme="minorBidi"/>
          <w:color w:val="000000"/>
          <w:sz w:val="22"/>
          <w:szCs w:val="22"/>
          <w:lang w:eastAsia="en-US"/>
        </w:rPr>
      </w:pPr>
    </w:p>
    <w:p w:rsidR="00681BB7" w:rsidRDefault="00681BB7" w:rsidP="002474A9">
      <w:pPr>
        <w:spacing w:line="259" w:lineRule="auto"/>
        <w:rPr>
          <w:rFonts w:asciiTheme="minorHAnsi" w:eastAsiaTheme="minorHAnsi" w:hAnsiTheme="minorHAnsi" w:cstheme="minorBidi"/>
          <w:color w:val="000000"/>
          <w:sz w:val="22"/>
          <w:szCs w:val="22"/>
          <w:lang w:eastAsia="en-US"/>
        </w:rPr>
      </w:pPr>
    </w:p>
    <w:p w:rsidR="00681BB7" w:rsidRDefault="00681BB7" w:rsidP="002474A9">
      <w:pPr>
        <w:spacing w:line="259" w:lineRule="auto"/>
        <w:rPr>
          <w:rFonts w:asciiTheme="minorHAnsi" w:eastAsiaTheme="minorHAnsi" w:hAnsiTheme="minorHAnsi" w:cstheme="minorBidi"/>
          <w:color w:val="000000"/>
          <w:sz w:val="22"/>
          <w:szCs w:val="22"/>
          <w:lang w:eastAsia="en-US"/>
        </w:rPr>
      </w:pPr>
    </w:p>
    <w:p w:rsidR="00681BB7" w:rsidRDefault="00681BB7" w:rsidP="002474A9">
      <w:pPr>
        <w:spacing w:line="259" w:lineRule="auto"/>
        <w:rPr>
          <w:rFonts w:asciiTheme="minorHAnsi" w:eastAsiaTheme="minorHAnsi" w:hAnsiTheme="minorHAnsi" w:cstheme="minorBidi"/>
          <w:color w:val="000000"/>
          <w:sz w:val="22"/>
          <w:szCs w:val="22"/>
          <w:lang w:eastAsia="en-US"/>
        </w:rPr>
      </w:pPr>
    </w:p>
    <w:p w:rsidR="00681BB7" w:rsidRDefault="00681BB7" w:rsidP="002474A9">
      <w:pPr>
        <w:spacing w:line="259" w:lineRule="auto"/>
        <w:rPr>
          <w:rFonts w:asciiTheme="minorHAnsi" w:eastAsiaTheme="minorHAnsi" w:hAnsiTheme="minorHAnsi" w:cstheme="minorBidi"/>
          <w:color w:val="000000"/>
          <w:sz w:val="22"/>
          <w:szCs w:val="22"/>
          <w:lang w:eastAsia="en-US"/>
        </w:rPr>
      </w:pPr>
    </w:p>
    <w:p w:rsidR="00681BB7" w:rsidRDefault="00681BB7" w:rsidP="002474A9">
      <w:pPr>
        <w:spacing w:line="259" w:lineRule="auto"/>
        <w:rPr>
          <w:rFonts w:asciiTheme="minorHAnsi" w:eastAsiaTheme="minorHAnsi" w:hAnsiTheme="minorHAnsi" w:cstheme="minorBidi"/>
          <w:color w:val="000000"/>
          <w:sz w:val="22"/>
          <w:szCs w:val="22"/>
          <w:lang w:eastAsia="en-US"/>
        </w:rPr>
      </w:pPr>
    </w:p>
    <w:p w:rsidR="00681BB7" w:rsidRDefault="00681BB7" w:rsidP="002474A9">
      <w:pPr>
        <w:spacing w:line="259" w:lineRule="auto"/>
        <w:rPr>
          <w:rFonts w:asciiTheme="minorHAnsi" w:eastAsiaTheme="minorHAnsi" w:hAnsiTheme="minorHAnsi" w:cstheme="minorBidi"/>
          <w:color w:val="000000"/>
          <w:sz w:val="22"/>
          <w:szCs w:val="22"/>
          <w:lang w:eastAsia="en-US"/>
        </w:rPr>
      </w:pPr>
    </w:p>
    <w:p w:rsidR="00681BB7" w:rsidRPr="002474A9" w:rsidRDefault="00681BB7" w:rsidP="002474A9">
      <w:pPr>
        <w:spacing w:line="259" w:lineRule="auto"/>
        <w:rPr>
          <w:rFonts w:asciiTheme="minorHAnsi" w:eastAsiaTheme="minorHAnsi" w:hAnsiTheme="minorHAnsi" w:cstheme="minorBidi"/>
          <w:color w:val="000000"/>
          <w:sz w:val="22"/>
          <w:szCs w:val="22"/>
          <w:lang w:eastAsia="en-US"/>
        </w:rPr>
      </w:pPr>
    </w:p>
    <w:p w:rsidR="002474A9" w:rsidRPr="002474A9" w:rsidRDefault="002474A9" w:rsidP="002474A9">
      <w:pPr>
        <w:spacing w:line="259" w:lineRule="auto"/>
        <w:rPr>
          <w:rFonts w:asciiTheme="minorHAnsi" w:eastAsiaTheme="minorHAnsi" w:hAnsiTheme="minorHAnsi" w:cstheme="minorBidi"/>
          <w:color w:val="000000"/>
          <w:sz w:val="22"/>
          <w:szCs w:val="22"/>
          <w:lang w:eastAsia="en-US"/>
        </w:rPr>
      </w:pPr>
    </w:p>
    <w:p w:rsidR="002474A9" w:rsidRPr="002474A9" w:rsidRDefault="002474A9" w:rsidP="002474A9">
      <w:pPr>
        <w:spacing w:line="259" w:lineRule="auto"/>
        <w:rPr>
          <w:rFonts w:asciiTheme="minorHAnsi" w:eastAsiaTheme="minorHAnsi" w:hAnsiTheme="minorHAnsi" w:cstheme="minorBidi"/>
          <w:color w:val="000000"/>
          <w:sz w:val="22"/>
          <w:szCs w:val="22"/>
          <w:lang w:eastAsia="en-US"/>
        </w:rPr>
      </w:pPr>
    </w:p>
    <w:p w:rsidR="002474A9" w:rsidRPr="002474A9" w:rsidRDefault="002474A9" w:rsidP="002474A9">
      <w:pPr>
        <w:spacing w:line="259" w:lineRule="auto"/>
        <w:rPr>
          <w:rFonts w:asciiTheme="minorHAnsi" w:eastAsiaTheme="minorHAnsi" w:hAnsiTheme="minorHAnsi" w:cstheme="minorBidi"/>
          <w:color w:val="000000"/>
          <w:sz w:val="22"/>
          <w:szCs w:val="22"/>
          <w:lang w:eastAsia="en-US"/>
        </w:rPr>
      </w:pPr>
    </w:p>
    <w:p w:rsidR="002474A9" w:rsidRPr="002474A9" w:rsidRDefault="002474A9" w:rsidP="002474A9">
      <w:pPr>
        <w:spacing w:line="259" w:lineRule="auto"/>
        <w:rPr>
          <w:rFonts w:asciiTheme="minorHAnsi" w:eastAsiaTheme="minorHAnsi" w:hAnsiTheme="minorHAnsi" w:cstheme="minorBidi"/>
          <w:color w:val="000000"/>
          <w:sz w:val="22"/>
          <w:szCs w:val="22"/>
          <w:lang w:eastAsia="en-US"/>
        </w:rPr>
      </w:pPr>
    </w:p>
    <w:p w:rsidR="002474A9" w:rsidRPr="002474A9" w:rsidRDefault="002474A9" w:rsidP="002474A9">
      <w:pPr>
        <w:spacing w:line="259" w:lineRule="auto"/>
        <w:rPr>
          <w:rFonts w:asciiTheme="minorHAnsi" w:eastAsiaTheme="minorHAnsi" w:hAnsiTheme="minorHAnsi" w:cstheme="minorBidi"/>
          <w:color w:val="000000"/>
          <w:sz w:val="22"/>
          <w:szCs w:val="22"/>
          <w:lang w:eastAsia="en-US"/>
        </w:rPr>
      </w:pPr>
    </w:p>
    <w:p w:rsidR="002474A9" w:rsidRPr="002474A9" w:rsidRDefault="002474A9" w:rsidP="002474A9">
      <w:pPr>
        <w:jc w:val="center"/>
        <w:rPr>
          <w:b/>
          <w:color w:val="000000"/>
          <w:sz w:val="28"/>
          <w:szCs w:val="28"/>
        </w:rPr>
      </w:pPr>
      <w:r w:rsidRPr="002474A9">
        <w:rPr>
          <w:b/>
          <w:color w:val="000000"/>
          <w:sz w:val="28"/>
          <w:szCs w:val="28"/>
        </w:rPr>
        <w:lastRenderedPageBreak/>
        <w:t>LOT 5</w:t>
      </w:r>
    </w:p>
    <w:tbl>
      <w:tblPr>
        <w:tblStyle w:val="TabloKlavuzu"/>
        <w:tblW w:w="0" w:type="auto"/>
        <w:tblInd w:w="-5" w:type="dxa"/>
        <w:tblLook w:val="04A0"/>
      </w:tblPr>
      <w:tblGrid>
        <w:gridCol w:w="7817"/>
        <w:gridCol w:w="1476"/>
      </w:tblGrid>
      <w:tr w:rsidR="002474A9" w:rsidRPr="002474A9" w:rsidTr="002474A9">
        <w:tc>
          <w:tcPr>
            <w:tcW w:w="8222" w:type="dxa"/>
          </w:tcPr>
          <w:p w:rsidR="002474A9" w:rsidRPr="002474A9" w:rsidRDefault="002474A9" w:rsidP="002474A9">
            <w:pPr>
              <w:jc w:val="both"/>
              <w:rPr>
                <w:b/>
                <w:color w:val="000000"/>
              </w:rPr>
            </w:pPr>
            <w:r w:rsidRPr="002474A9">
              <w:rPr>
                <w:b/>
                <w:color w:val="000000"/>
              </w:rPr>
              <w:t>ARAÇ TAKİP SİSTEMİ TEKNİK ŞARTNAMESİ</w:t>
            </w:r>
          </w:p>
        </w:tc>
        <w:tc>
          <w:tcPr>
            <w:tcW w:w="1519" w:type="dxa"/>
          </w:tcPr>
          <w:p w:rsidR="002474A9" w:rsidRPr="002474A9" w:rsidRDefault="002474A9" w:rsidP="002474A9">
            <w:pPr>
              <w:rPr>
                <w:b/>
                <w:color w:val="000000"/>
              </w:rPr>
            </w:pPr>
            <w:r w:rsidRPr="002474A9">
              <w:rPr>
                <w:b/>
                <w:color w:val="000000"/>
              </w:rPr>
              <w:t>1 ADET</w:t>
            </w:r>
          </w:p>
        </w:tc>
      </w:tr>
    </w:tbl>
    <w:p w:rsidR="002474A9" w:rsidRPr="002474A9" w:rsidRDefault="002474A9" w:rsidP="002474A9">
      <w:pPr>
        <w:spacing w:line="259" w:lineRule="auto"/>
        <w:rPr>
          <w:rFonts w:eastAsiaTheme="minorHAnsi"/>
          <w:lang w:eastAsia="en-US"/>
        </w:rPr>
      </w:pPr>
    </w:p>
    <w:tbl>
      <w:tblPr>
        <w:tblStyle w:val="TabloKlavuzu"/>
        <w:tblW w:w="0" w:type="auto"/>
        <w:tblLook w:val="04A0"/>
      </w:tblPr>
      <w:tblGrid>
        <w:gridCol w:w="7819"/>
        <w:gridCol w:w="1469"/>
      </w:tblGrid>
      <w:tr w:rsidR="002474A9" w:rsidRPr="002474A9" w:rsidTr="002474A9">
        <w:tc>
          <w:tcPr>
            <w:tcW w:w="9736" w:type="dxa"/>
            <w:gridSpan w:val="2"/>
          </w:tcPr>
          <w:p w:rsidR="002474A9" w:rsidRPr="002474A9" w:rsidRDefault="002474A9" w:rsidP="002474A9">
            <w:pPr>
              <w:jc w:val="center"/>
              <w:rPr>
                <w:rFonts w:eastAsiaTheme="minorHAnsi"/>
                <w:lang w:eastAsia="en-US"/>
              </w:rPr>
            </w:pPr>
            <w:r w:rsidRPr="002474A9">
              <w:rPr>
                <w:rFonts w:eastAsiaTheme="minorHAnsi"/>
                <w:b/>
                <w:color w:val="000000"/>
                <w:lang w:eastAsia="en-US"/>
              </w:rPr>
              <w:t>ARAÇ TAKİP SİSTEMİ PAKET İÇERİĞİ</w:t>
            </w:r>
          </w:p>
        </w:tc>
      </w:tr>
      <w:tr w:rsidR="002474A9" w:rsidRPr="002474A9" w:rsidTr="002474A9">
        <w:tc>
          <w:tcPr>
            <w:tcW w:w="8217" w:type="dxa"/>
          </w:tcPr>
          <w:p w:rsidR="002474A9" w:rsidRPr="002474A9" w:rsidRDefault="002474A9" w:rsidP="002474A9">
            <w:pPr>
              <w:rPr>
                <w:rFonts w:eastAsiaTheme="minorHAnsi"/>
                <w:lang w:eastAsia="en-US"/>
              </w:rPr>
            </w:pPr>
            <w:r w:rsidRPr="002474A9">
              <w:rPr>
                <w:rFonts w:eastAsiaTheme="minorHAnsi"/>
                <w:color w:val="000000"/>
                <w:lang w:eastAsia="en-US"/>
              </w:rPr>
              <w:t>Araç Takip Cihazı</w:t>
            </w:r>
          </w:p>
        </w:tc>
        <w:tc>
          <w:tcPr>
            <w:tcW w:w="1519" w:type="dxa"/>
          </w:tcPr>
          <w:p w:rsidR="002474A9" w:rsidRPr="002474A9" w:rsidRDefault="002474A9" w:rsidP="002474A9">
            <w:pPr>
              <w:rPr>
                <w:rFonts w:eastAsiaTheme="minorHAnsi"/>
                <w:lang w:eastAsia="en-US"/>
              </w:rPr>
            </w:pPr>
            <w:r w:rsidRPr="002474A9">
              <w:rPr>
                <w:rFonts w:eastAsiaTheme="minorHAnsi"/>
                <w:color w:val="000000"/>
                <w:lang w:eastAsia="en-US"/>
              </w:rPr>
              <w:t>6 Adet</w:t>
            </w:r>
          </w:p>
        </w:tc>
      </w:tr>
      <w:tr w:rsidR="002474A9" w:rsidRPr="002474A9" w:rsidTr="002474A9">
        <w:tc>
          <w:tcPr>
            <w:tcW w:w="8217" w:type="dxa"/>
          </w:tcPr>
          <w:p w:rsidR="002474A9" w:rsidRPr="002474A9" w:rsidRDefault="002474A9" w:rsidP="002474A9">
            <w:pPr>
              <w:rPr>
                <w:rFonts w:eastAsiaTheme="minorHAnsi"/>
                <w:lang w:eastAsia="en-US"/>
              </w:rPr>
            </w:pPr>
            <w:r w:rsidRPr="002474A9">
              <w:rPr>
                <w:rFonts w:eastAsiaTheme="minorHAnsi"/>
                <w:color w:val="000000"/>
                <w:lang w:eastAsia="en-US"/>
              </w:rPr>
              <w:t>LAPTOP (Taşınabilir Bilgisayar)</w:t>
            </w:r>
          </w:p>
        </w:tc>
        <w:tc>
          <w:tcPr>
            <w:tcW w:w="1519" w:type="dxa"/>
          </w:tcPr>
          <w:p w:rsidR="002474A9" w:rsidRPr="002474A9" w:rsidRDefault="002474A9" w:rsidP="002474A9">
            <w:pPr>
              <w:rPr>
                <w:rFonts w:eastAsiaTheme="minorHAnsi"/>
                <w:lang w:eastAsia="en-US"/>
              </w:rPr>
            </w:pPr>
            <w:r w:rsidRPr="002474A9">
              <w:rPr>
                <w:rFonts w:eastAsiaTheme="minorHAnsi"/>
                <w:color w:val="000000"/>
                <w:lang w:eastAsia="en-US"/>
              </w:rPr>
              <w:t>2 Adet</w:t>
            </w:r>
          </w:p>
        </w:tc>
      </w:tr>
      <w:tr w:rsidR="002474A9" w:rsidRPr="002474A9" w:rsidTr="002474A9">
        <w:tc>
          <w:tcPr>
            <w:tcW w:w="8217" w:type="dxa"/>
          </w:tcPr>
          <w:p w:rsidR="002474A9" w:rsidRPr="002474A9" w:rsidRDefault="002474A9" w:rsidP="002474A9">
            <w:pPr>
              <w:rPr>
                <w:rFonts w:eastAsiaTheme="minorHAnsi"/>
                <w:color w:val="000000"/>
                <w:lang w:eastAsia="en-US"/>
              </w:rPr>
            </w:pPr>
            <w:r w:rsidRPr="002474A9">
              <w:rPr>
                <w:rFonts w:eastAsiaTheme="minorHAnsi"/>
                <w:color w:val="000000"/>
                <w:lang w:eastAsia="en-US"/>
              </w:rPr>
              <w:t>TABLET</w:t>
            </w:r>
          </w:p>
        </w:tc>
        <w:tc>
          <w:tcPr>
            <w:tcW w:w="1519" w:type="dxa"/>
          </w:tcPr>
          <w:p w:rsidR="002474A9" w:rsidRPr="002474A9" w:rsidRDefault="002474A9" w:rsidP="002474A9">
            <w:pPr>
              <w:rPr>
                <w:rFonts w:eastAsiaTheme="minorHAnsi"/>
                <w:color w:val="000000"/>
                <w:lang w:eastAsia="en-US"/>
              </w:rPr>
            </w:pPr>
            <w:r w:rsidRPr="002474A9">
              <w:rPr>
                <w:rFonts w:eastAsiaTheme="minorHAnsi"/>
                <w:color w:val="000000"/>
                <w:lang w:eastAsia="en-US"/>
              </w:rPr>
              <w:t>2 Adet</w:t>
            </w:r>
          </w:p>
        </w:tc>
      </w:tr>
    </w:tbl>
    <w:p w:rsidR="002474A9" w:rsidRPr="002474A9" w:rsidRDefault="002474A9" w:rsidP="002474A9">
      <w:pPr>
        <w:spacing w:line="259" w:lineRule="auto"/>
        <w:rPr>
          <w:rFonts w:eastAsiaTheme="minorHAnsi"/>
          <w:lang w:eastAsia="en-US"/>
        </w:rPr>
      </w:pPr>
    </w:p>
    <w:tbl>
      <w:tblPr>
        <w:tblStyle w:val="TabloKlavuzu"/>
        <w:tblW w:w="1077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774"/>
      </w:tblGrid>
      <w:tr w:rsidR="002474A9" w:rsidRPr="002474A9" w:rsidTr="002474A9">
        <w:tc>
          <w:tcPr>
            <w:tcW w:w="10774" w:type="dxa"/>
          </w:tcPr>
          <w:p w:rsidR="002474A9" w:rsidRPr="002474A9" w:rsidRDefault="002474A9" w:rsidP="002474A9">
            <w:pPr>
              <w:rPr>
                <w:rFonts w:eastAsiaTheme="minorHAnsi"/>
                <w:b/>
                <w:lang w:eastAsia="en-US"/>
              </w:rPr>
            </w:pPr>
            <w:r w:rsidRPr="002474A9">
              <w:rPr>
                <w:rFonts w:eastAsiaTheme="minorHAnsi"/>
                <w:b/>
                <w:lang w:eastAsia="en-US"/>
              </w:rPr>
              <w:t>1.Araç Takip Cihazı Teknik Özellikleri</w:t>
            </w:r>
          </w:p>
          <w:p w:rsidR="002474A9" w:rsidRPr="002474A9" w:rsidRDefault="002474A9" w:rsidP="002474A9">
            <w:pPr>
              <w:rPr>
                <w:rFonts w:eastAsiaTheme="minorHAnsi"/>
                <w:b/>
                <w:lang w:eastAsia="en-US"/>
              </w:rPr>
            </w:pPr>
          </w:p>
        </w:tc>
      </w:tr>
      <w:tr w:rsidR="002474A9" w:rsidRPr="002474A9" w:rsidTr="002474A9">
        <w:tc>
          <w:tcPr>
            <w:tcW w:w="10774" w:type="dxa"/>
          </w:tcPr>
          <w:p w:rsidR="002474A9" w:rsidRPr="002474A9" w:rsidRDefault="002474A9" w:rsidP="002474A9">
            <w:pPr>
              <w:numPr>
                <w:ilvl w:val="0"/>
                <w:numId w:val="37"/>
              </w:numPr>
              <w:ind w:left="0" w:hanging="357"/>
            </w:pPr>
            <w:r w:rsidRPr="002474A9">
              <w:t xml:space="preserve">GALLILEO ile uyumlu, güvenilir konum bilgisi alınmasını sağlayan 50 kanallı GPS alıcı ve </w:t>
            </w:r>
            <w:proofErr w:type="spellStart"/>
            <w:r w:rsidRPr="002474A9">
              <w:t>Assist</w:t>
            </w:r>
            <w:proofErr w:type="spellEnd"/>
            <w:r w:rsidRPr="002474A9">
              <w:t xml:space="preserve"> GPS olmalıdır.</w:t>
            </w:r>
          </w:p>
        </w:tc>
      </w:tr>
      <w:tr w:rsidR="002474A9" w:rsidRPr="002474A9" w:rsidTr="002474A9">
        <w:tc>
          <w:tcPr>
            <w:tcW w:w="10774" w:type="dxa"/>
          </w:tcPr>
          <w:p w:rsidR="002474A9" w:rsidRPr="002474A9" w:rsidRDefault="002474A9" w:rsidP="002474A9">
            <w:pPr>
              <w:numPr>
                <w:ilvl w:val="0"/>
                <w:numId w:val="37"/>
              </w:numPr>
              <w:ind w:left="0" w:hanging="357"/>
            </w:pPr>
            <w:r w:rsidRPr="002474A9">
              <w:t xml:space="preserve">Hareket, olası kaza ya da aracın çekilme durumlarını algılayan entegre hareket </w:t>
            </w:r>
            <w:proofErr w:type="spellStart"/>
            <w:r w:rsidRPr="002474A9">
              <w:t>sensörü</w:t>
            </w:r>
            <w:proofErr w:type="spellEnd"/>
            <w:r w:rsidRPr="002474A9">
              <w:t xml:space="preserve"> (G-Sensor) olmalıdır.</w:t>
            </w:r>
          </w:p>
        </w:tc>
      </w:tr>
      <w:tr w:rsidR="002474A9" w:rsidRPr="002474A9" w:rsidTr="002474A9">
        <w:tc>
          <w:tcPr>
            <w:tcW w:w="10774" w:type="dxa"/>
          </w:tcPr>
          <w:p w:rsidR="002474A9" w:rsidRPr="002474A9" w:rsidRDefault="002474A9" w:rsidP="002474A9">
            <w:pPr>
              <w:numPr>
                <w:ilvl w:val="0"/>
                <w:numId w:val="37"/>
              </w:numPr>
              <w:ind w:left="0" w:hanging="357"/>
            </w:pPr>
            <w:r w:rsidRPr="002474A9">
              <w:t>Araçta oluşabilecek elektrik kesintisi durumunda devreye giren yedek dahili batarya özelliği devreye girmelidir.</w:t>
            </w:r>
          </w:p>
        </w:tc>
      </w:tr>
      <w:tr w:rsidR="002474A9" w:rsidRPr="002474A9" w:rsidTr="002474A9">
        <w:tc>
          <w:tcPr>
            <w:tcW w:w="10774" w:type="dxa"/>
          </w:tcPr>
          <w:p w:rsidR="002474A9" w:rsidRPr="002474A9" w:rsidRDefault="002474A9" w:rsidP="002474A9">
            <w:pPr>
              <w:numPr>
                <w:ilvl w:val="0"/>
                <w:numId w:val="37"/>
              </w:numPr>
              <w:ind w:left="0" w:hanging="357"/>
            </w:pPr>
            <w:r w:rsidRPr="002474A9">
              <w:t>Suya, toza ve darbeye dayanıklı tasarım özelliğine sahip olmalıdır.</w:t>
            </w:r>
          </w:p>
        </w:tc>
      </w:tr>
      <w:tr w:rsidR="002474A9" w:rsidRPr="002474A9" w:rsidTr="002474A9">
        <w:tc>
          <w:tcPr>
            <w:tcW w:w="10774" w:type="dxa"/>
          </w:tcPr>
          <w:p w:rsidR="002474A9" w:rsidRPr="002474A9" w:rsidRDefault="002474A9" w:rsidP="002474A9">
            <w:pPr>
              <w:numPr>
                <w:ilvl w:val="0"/>
                <w:numId w:val="37"/>
              </w:numPr>
              <w:ind w:left="0" w:hanging="357"/>
            </w:pPr>
            <w:r w:rsidRPr="002474A9">
              <w:t>GPRS üzerinden programlama yapılabilmelidir.</w:t>
            </w:r>
          </w:p>
        </w:tc>
      </w:tr>
      <w:tr w:rsidR="002474A9" w:rsidRPr="002474A9" w:rsidTr="002474A9">
        <w:tc>
          <w:tcPr>
            <w:tcW w:w="10774" w:type="dxa"/>
          </w:tcPr>
          <w:p w:rsidR="002474A9" w:rsidRPr="002474A9" w:rsidRDefault="002474A9" w:rsidP="002474A9">
            <w:pPr>
              <w:numPr>
                <w:ilvl w:val="0"/>
                <w:numId w:val="37"/>
              </w:numPr>
              <w:ind w:left="0" w:hanging="357"/>
            </w:pPr>
            <w:r w:rsidRPr="002474A9">
              <w:t>Veri depolayan dahili bellek bulunmalıdır.</w:t>
            </w:r>
          </w:p>
        </w:tc>
      </w:tr>
      <w:tr w:rsidR="002474A9" w:rsidRPr="002474A9" w:rsidTr="002474A9">
        <w:tc>
          <w:tcPr>
            <w:tcW w:w="10774" w:type="dxa"/>
          </w:tcPr>
          <w:p w:rsidR="002474A9" w:rsidRPr="002474A9" w:rsidRDefault="002474A9" w:rsidP="002474A9">
            <w:pPr>
              <w:numPr>
                <w:ilvl w:val="0"/>
                <w:numId w:val="37"/>
              </w:numPr>
              <w:ind w:left="0" w:hanging="357"/>
            </w:pPr>
            <w:r w:rsidRPr="002474A9">
              <w:t>Cihaz kapağının açılıp/kapandığını algılayan sensor olmalıdır.</w:t>
            </w:r>
          </w:p>
        </w:tc>
      </w:tr>
      <w:tr w:rsidR="002474A9" w:rsidRPr="002474A9" w:rsidTr="002474A9">
        <w:tc>
          <w:tcPr>
            <w:tcW w:w="10774" w:type="dxa"/>
          </w:tcPr>
          <w:p w:rsidR="002474A9" w:rsidRPr="002474A9" w:rsidRDefault="002474A9" w:rsidP="002474A9">
            <w:pPr>
              <w:numPr>
                <w:ilvl w:val="0"/>
                <w:numId w:val="37"/>
              </w:numPr>
              <w:ind w:left="0" w:hanging="357"/>
            </w:pPr>
            <w:r w:rsidRPr="002474A9">
              <w:t>Elektrik kesintisini algılama özelliği olmalıdır.</w:t>
            </w:r>
          </w:p>
        </w:tc>
      </w:tr>
      <w:tr w:rsidR="002474A9" w:rsidRPr="002474A9" w:rsidTr="002474A9">
        <w:tc>
          <w:tcPr>
            <w:tcW w:w="10774" w:type="dxa"/>
          </w:tcPr>
          <w:p w:rsidR="002474A9" w:rsidRPr="002474A9" w:rsidRDefault="002474A9" w:rsidP="002474A9">
            <w:pPr>
              <w:numPr>
                <w:ilvl w:val="0"/>
                <w:numId w:val="37"/>
              </w:numPr>
              <w:ind w:left="0" w:hanging="357"/>
            </w:pPr>
            <w:r w:rsidRPr="002474A9">
              <w:t>Cihazların araçlarda kullanılmasında bir sakınca olmadığını gösteren belgelere sahip olmalıdır.</w:t>
            </w:r>
          </w:p>
        </w:tc>
      </w:tr>
      <w:tr w:rsidR="002474A9" w:rsidRPr="002474A9" w:rsidTr="002474A9">
        <w:tc>
          <w:tcPr>
            <w:tcW w:w="10774" w:type="dxa"/>
          </w:tcPr>
          <w:p w:rsidR="002474A9" w:rsidRPr="002474A9" w:rsidRDefault="002474A9" w:rsidP="002474A9">
            <w:pPr>
              <w:numPr>
                <w:ilvl w:val="0"/>
                <w:numId w:val="37"/>
              </w:numPr>
              <w:ind w:left="0" w:hanging="357"/>
            </w:pPr>
            <w:r w:rsidRPr="002474A9">
              <w:t>GPS üzerinden mesafe ölçümü yapılabilir özellikte olmalıdır.</w:t>
            </w:r>
          </w:p>
        </w:tc>
      </w:tr>
      <w:tr w:rsidR="002474A9" w:rsidRPr="002474A9" w:rsidTr="002474A9">
        <w:tc>
          <w:tcPr>
            <w:tcW w:w="10774" w:type="dxa"/>
          </w:tcPr>
          <w:p w:rsidR="002474A9" w:rsidRPr="002474A9" w:rsidRDefault="002474A9" w:rsidP="002474A9">
            <w:pPr>
              <w:numPr>
                <w:ilvl w:val="0"/>
                <w:numId w:val="37"/>
              </w:numPr>
              <w:ind w:left="0" w:hanging="357"/>
            </w:pPr>
            <w:r w:rsidRPr="002474A9">
              <w:t>Motor kontrol ünitesi üzerinden mesafe ölçümü yapılabilmelidir.</w:t>
            </w:r>
          </w:p>
        </w:tc>
      </w:tr>
      <w:tr w:rsidR="002474A9" w:rsidRPr="002474A9" w:rsidTr="002474A9">
        <w:tc>
          <w:tcPr>
            <w:tcW w:w="10774" w:type="dxa"/>
          </w:tcPr>
          <w:p w:rsidR="002474A9" w:rsidRPr="002474A9" w:rsidRDefault="002474A9" w:rsidP="002474A9">
            <w:pPr>
              <w:numPr>
                <w:ilvl w:val="0"/>
                <w:numId w:val="37"/>
              </w:numPr>
              <w:ind w:left="0" w:hanging="357"/>
            </w:pPr>
            <w:r w:rsidRPr="002474A9">
              <w:t>Motorun çalışma-durma durumunun algılanması özelliğinde olmalıdır.</w:t>
            </w:r>
          </w:p>
        </w:tc>
      </w:tr>
      <w:tr w:rsidR="002474A9" w:rsidRPr="002474A9" w:rsidTr="002474A9">
        <w:tc>
          <w:tcPr>
            <w:tcW w:w="10774" w:type="dxa"/>
          </w:tcPr>
          <w:p w:rsidR="002474A9" w:rsidRPr="002474A9" w:rsidRDefault="002474A9" w:rsidP="002474A9">
            <w:pPr>
              <w:numPr>
                <w:ilvl w:val="0"/>
                <w:numId w:val="37"/>
              </w:numPr>
              <w:ind w:left="0" w:hanging="357"/>
            </w:pPr>
            <w:r w:rsidRPr="002474A9">
              <w:t>Uzaktan araç durdurma veya duran aracı bloke etme özelliği olmalıdır.</w:t>
            </w:r>
          </w:p>
        </w:tc>
      </w:tr>
      <w:tr w:rsidR="002474A9" w:rsidRPr="002474A9" w:rsidTr="002474A9">
        <w:tc>
          <w:tcPr>
            <w:tcW w:w="10774" w:type="dxa"/>
          </w:tcPr>
          <w:p w:rsidR="002474A9" w:rsidRPr="002474A9" w:rsidRDefault="002474A9" w:rsidP="002474A9">
            <w:pPr>
              <w:numPr>
                <w:ilvl w:val="0"/>
                <w:numId w:val="37"/>
              </w:numPr>
              <w:ind w:left="0" w:hanging="357"/>
            </w:pPr>
            <w:r w:rsidRPr="002474A9">
              <w:t>Araç ile merkez arasında GSM ağı üzerinden iki yönlü sesli görüşme özelliği bulunmalıdır.</w:t>
            </w:r>
          </w:p>
        </w:tc>
      </w:tr>
      <w:tr w:rsidR="002474A9" w:rsidRPr="002474A9" w:rsidTr="002474A9">
        <w:tc>
          <w:tcPr>
            <w:tcW w:w="10774" w:type="dxa"/>
          </w:tcPr>
          <w:p w:rsidR="002474A9" w:rsidRPr="002474A9" w:rsidRDefault="002474A9" w:rsidP="002474A9">
            <w:pPr>
              <w:numPr>
                <w:ilvl w:val="0"/>
                <w:numId w:val="37"/>
              </w:numPr>
              <w:ind w:left="0" w:hanging="357"/>
            </w:pPr>
            <w:r w:rsidRPr="002474A9">
              <w:t>Sürücü Tanımlama Özelliği bulunmalıdır.</w:t>
            </w:r>
          </w:p>
          <w:p w:rsidR="002474A9" w:rsidRPr="002474A9" w:rsidRDefault="002474A9" w:rsidP="002474A9">
            <w:pPr>
              <w:numPr>
                <w:ilvl w:val="0"/>
                <w:numId w:val="37"/>
              </w:numPr>
              <w:ind w:left="0" w:hanging="357"/>
            </w:pPr>
            <w:r w:rsidRPr="002474A9">
              <w:t>Konum bilgisini tutabilecek belleğe sahip olmalıdır.</w:t>
            </w:r>
          </w:p>
        </w:tc>
      </w:tr>
      <w:tr w:rsidR="002474A9" w:rsidRPr="002474A9" w:rsidTr="002474A9">
        <w:tc>
          <w:tcPr>
            <w:tcW w:w="10774" w:type="dxa"/>
          </w:tcPr>
          <w:p w:rsidR="002474A9" w:rsidRPr="002474A9" w:rsidRDefault="002474A9" w:rsidP="002474A9">
            <w:pPr>
              <w:numPr>
                <w:ilvl w:val="0"/>
                <w:numId w:val="37"/>
              </w:numPr>
              <w:ind w:left="0" w:hanging="357"/>
            </w:pPr>
            <w:r w:rsidRPr="002474A9">
              <w:t xml:space="preserve">Araç hızı, yakıt seviyesi, motor devri, vb bilgilerin gerçek zamanlı olarak alınmasına </w:t>
            </w:r>
            <w:proofErr w:type="gramStart"/>
            <w:r w:rsidRPr="002474A9">
              <w:t>imkan</w:t>
            </w:r>
            <w:proofErr w:type="gramEnd"/>
            <w:r w:rsidRPr="002474A9">
              <w:t xml:space="preserve"> sağlamalıdır.</w:t>
            </w:r>
          </w:p>
        </w:tc>
      </w:tr>
      <w:tr w:rsidR="002474A9" w:rsidRPr="002474A9" w:rsidTr="002474A9">
        <w:tc>
          <w:tcPr>
            <w:tcW w:w="10774" w:type="dxa"/>
          </w:tcPr>
          <w:p w:rsidR="002474A9" w:rsidRPr="002474A9" w:rsidRDefault="002474A9" w:rsidP="002474A9">
            <w:pPr>
              <w:numPr>
                <w:ilvl w:val="0"/>
                <w:numId w:val="37"/>
              </w:numPr>
              <w:ind w:left="0" w:hanging="357"/>
            </w:pPr>
            <w:r w:rsidRPr="002474A9">
              <w:t xml:space="preserve">Yakıt seviye tespit </w:t>
            </w:r>
            <w:proofErr w:type="spellStart"/>
            <w:r w:rsidRPr="002474A9">
              <w:t>sensörü</w:t>
            </w:r>
            <w:proofErr w:type="spellEnd"/>
            <w:r w:rsidRPr="002474A9">
              <w:t xml:space="preserve"> olmalıdır.</w:t>
            </w:r>
          </w:p>
          <w:p w:rsidR="002474A9" w:rsidRPr="002474A9" w:rsidRDefault="002474A9" w:rsidP="002474A9">
            <w:pPr>
              <w:numPr>
                <w:ilvl w:val="0"/>
                <w:numId w:val="37"/>
              </w:numPr>
              <w:ind w:left="0" w:hanging="357"/>
            </w:pPr>
            <w:r w:rsidRPr="002474A9">
              <w:t>2 sn aralıklarla akıcı takip sağlanabilmelidir.</w:t>
            </w:r>
          </w:p>
        </w:tc>
      </w:tr>
      <w:tr w:rsidR="002474A9" w:rsidRPr="002474A9" w:rsidTr="002474A9">
        <w:trPr>
          <w:trHeight w:val="80"/>
        </w:trPr>
        <w:tc>
          <w:tcPr>
            <w:tcW w:w="10774" w:type="dxa"/>
          </w:tcPr>
          <w:p w:rsidR="002474A9" w:rsidRPr="002474A9" w:rsidRDefault="002474A9" w:rsidP="002474A9">
            <w:pPr>
              <w:numPr>
                <w:ilvl w:val="0"/>
                <w:numId w:val="37"/>
              </w:numPr>
              <w:ind w:left="0" w:hanging="357"/>
            </w:pPr>
            <w:r w:rsidRPr="002474A9">
              <w:t>Uydu iletişim kiti bulunmalıdır.</w:t>
            </w:r>
          </w:p>
          <w:p w:rsidR="002474A9" w:rsidRPr="002474A9" w:rsidRDefault="002474A9" w:rsidP="002474A9">
            <w:pPr>
              <w:numPr>
                <w:ilvl w:val="0"/>
                <w:numId w:val="37"/>
              </w:numPr>
              <w:ind w:left="0" w:hanging="357"/>
            </w:pPr>
            <w:r w:rsidRPr="002474A9">
              <w:t>İdare tarafından ileride istenildiğinde, sisteme ekleme yapılabilmelidir.</w:t>
            </w:r>
          </w:p>
          <w:p w:rsidR="002474A9" w:rsidRPr="002474A9" w:rsidRDefault="002474A9" w:rsidP="002474A9">
            <w:pPr>
              <w:numPr>
                <w:ilvl w:val="0"/>
                <w:numId w:val="37"/>
              </w:numPr>
              <w:ind w:left="0" w:hanging="357"/>
            </w:pPr>
            <w:r w:rsidRPr="002474A9">
              <w:t>Araçlara kolayca monte edilecek, sarsıntıya dayanıklı ve ekibin hiçbir müdahalesine gerek kalmadan çalışabilecek şekilde tasarlanmış olmalıdır.</w:t>
            </w:r>
          </w:p>
          <w:p w:rsidR="002474A9" w:rsidRPr="002474A9" w:rsidRDefault="002474A9" w:rsidP="002474A9">
            <w:pPr>
              <w:numPr>
                <w:ilvl w:val="0"/>
                <w:numId w:val="37"/>
              </w:numPr>
              <w:ind w:left="0" w:hanging="357"/>
            </w:pPr>
            <w:r w:rsidRPr="002474A9">
              <w:t>Firmanın ilgili ISO belgesi, kullanılan cihazın ise CE belgesi bulunmalıdır.</w:t>
            </w:r>
          </w:p>
          <w:p w:rsidR="002474A9" w:rsidRPr="002474A9" w:rsidRDefault="002474A9" w:rsidP="002474A9">
            <w:pPr>
              <w:rPr>
                <w:rFonts w:asciiTheme="minorHAnsi" w:eastAsiaTheme="minorHAnsi" w:hAnsiTheme="minorHAnsi" w:cstheme="minorBidi"/>
                <w:lang w:eastAsia="en-US"/>
              </w:rPr>
            </w:pPr>
          </w:p>
        </w:tc>
      </w:tr>
    </w:tbl>
    <w:p w:rsidR="002474A9" w:rsidRPr="002474A9" w:rsidRDefault="002474A9" w:rsidP="002474A9">
      <w:pPr>
        <w:spacing w:line="259" w:lineRule="auto"/>
        <w:rPr>
          <w:b/>
          <w:color w:val="000000"/>
        </w:rPr>
      </w:pPr>
      <w:r w:rsidRPr="002474A9">
        <w:rPr>
          <w:b/>
          <w:color w:val="000000"/>
        </w:rPr>
        <w:t>2.Donanımlar</w:t>
      </w:r>
    </w:p>
    <w:p w:rsidR="002474A9" w:rsidRPr="002474A9" w:rsidRDefault="002474A9" w:rsidP="002474A9">
      <w:pPr>
        <w:spacing w:line="259" w:lineRule="auto"/>
        <w:rPr>
          <w:color w:val="000000"/>
        </w:rPr>
      </w:pPr>
      <w:r w:rsidRPr="002474A9">
        <w:rPr>
          <w:b/>
          <w:color w:val="000000"/>
        </w:rPr>
        <w:t>2.1.Tablet</w:t>
      </w:r>
    </w:p>
    <w:p w:rsidR="002474A9" w:rsidRPr="002474A9" w:rsidRDefault="002474A9" w:rsidP="002474A9">
      <w:pPr>
        <w:numPr>
          <w:ilvl w:val="0"/>
          <w:numId w:val="42"/>
        </w:numPr>
        <w:spacing w:after="160" w:line="259" w:lineRule="auto"/>
        <w:ind w:left="0"/>
        <w:rPr>
          <w:color w:val="000000"/>
        </w:rPr>
      </w:pPr>
      <w:r w:rsidRPr="002474A9">
        <w:rPr>
          <w:color w:val="000000"/>
        </w:rPr>
        <w:t xml:space="preserve">İşletim Sistemi </w:t>
      </w:r>
      <w:proofErr w:type="spellStart"/>
      <w:r w:rsidRPr="002474A9">
        <w:rPr>
          <w:color w:val="000000"/>
        </w:rPr>
        <w:t>Android</w:t>
      </w:r>
      <w:proofErr w:type="spellEnd"/>
      <w:r w:rsidRPr="002474A9">
        <w:rPr>
          <w:color w:val="000000"/>
        </w:rPr>
        <w:t xml:space="preserve"> olmalıdır.</w:t>
      </w:r>
    </w:p>
    <w:p w:rsidR="002474A9" w:rsidRPr="002474A9" w:rsidRDefault="002474A9" w:rsidP="002474A9">
      <w:pPr>
        <w:numPr>
          <w:ilvl w:val="0"/>
          <w:numId w:val="42"/>
        </w:numPr>
        <w:spacing w:after="160" w:line="259" w:lineRule="auto"/>
        <w:ind w:left="0"/>
        <w:rPr>
          <w:color w:val="000000"/>
        </w:rPr>
      </w:pPr>
      <w:r w:rsidRPr="002474A9">
        <w:rPr>
          <w:color w:val="000000"/>
        </w:rPr>
        <w:t>Bellek (RAM) en az 1.5 GB- 2 GB olmalıdır.</w:t>
      </w:r>
    </w:p>
    <w:p w:rsidR="002474A9" w:rsidRPr="002474A9" w:rsidRDefault="002474A9" w:rsidP="002474A9">
      <w:pPr>
        <w:numPr>
          <w:ilvl w:val="0"/>
          <w:numId w:val="42"/>
        </w:numPr>
        <w:spacing w:after="160" w:line="259" w:lineRule="auto"/>
        <w:ind w:left="0"/>
        <w:rPr>
          <w:color w:val="000000"/>
        </w:rPr>
      </w:pPr>
      <w:r w:rsidRPr="002474A9">
        <w:rPr>
          <w:color w:val="000000"/>
        </w:rPr>
        <w:t>İşlemci Hızı en az 1.5 Ghz 4 Çekirdek olmalıdır.</w:t>
      </w:r>
    </w:p>
    <w:p w:rsidR="002474A9" w:rsidRPr="002474A9" w:rsidRDefault="002474A9" w:rsidP="002474A9">
      <w:pPr>
        <w:numPr>
          <w:ilvl w:val="0"/>
          <w:numId w:val="42"/>
        </w:numPr>
        <w:spacing w:after="160" w:line="259" w:lineRule="auto"/>
        <w:ind w:left="0"/>
        <w:rPr>
          <w:color w:val="000000"/>
        </w:rPr>
      </w:pPr>
      <w:r w:rsidRPr="002474A9">
        <w:rPr>
          <w:color w:val="000000"/>
        </w:rPr>
        <w:t>200GB'ye kadar Arttırılabilir Hafıza olmalıdır.</w:t>
      </w:r>
    </w:p>
    <w:p w:rsidR="002474A9" w:rsidRPr="002474A9" w:rsidRDefault="002474A9" w:rsidP="002474A9">
      <w:pPr>
        <w:numPr>
          <w:ilvl w:val="0"/>
          <w:numId w:val="42"/>
        </w:numPr>
        <w:spacing w:after="160" w:line="259" w:lineRule="auto"/>
        <w:ind w:left="0"/>
        <w:rPr>
          <w:color w:val="000000"/>
        </w:rPr>
      </w:pPr>
      <w:r w:rsidRPr="002474A9">
        <w:rPr>
          <w:color w:val="000000"/>
        </w:rPr>
        <w:t xml:space="preserve">Ekran Boyutu en az </w:t>
      </w:r>
      <w:proofErr w:type="gramStart"/>
      <w:r w:rsidRPr="002474A9">
        <w:rPr>
          <w:color w:val="000000"/>
        </w:rPr>
        <w:t>7.0</w:t>
      </w:r>
      <w:proofErr w:type="gramEnd"/>
      <w:r w:rsidRPr="002474A9">
        <w:rPr>
          <w:color w:val="000000"/>
        </w:rPr>
        <w:t xml:space="preserve"> inç olmalıdır.</w:t>
      </w:r>
    </w:p>
    <w:p w:rsidR="002474A9" w:rsidRPr="002474A9" w:rsidRDefault="002474A9" w:rsidP="002474A9">
      <w:pPr>
        <w:numPr>
          <w:ilvl w:val="0"/>
          <w:numId w:val="42"/>
        </w:numPr>
        <w:spacing w:after="160" w:line="259" w:lineRule="auto"/>
        <w:ind w:left="0"/>
        <w:rPr>
          <w:color w:val="000000"/>
        </w:rPr>
      </w:pPr>
      <w:r w:rsidRPr="002474A9">
        <w:rPr>
          <w:color w:val="000000"/>
        </w:rPr>
        <w:t>Ekran Çözünürlüğü en az 1280 x 768 Piksel olmalıdır.</w:t>
      </w:r>
    </w:p>
    <w:p w:rsidR="002474A9" w:rsidRPr="002474A9" w:rsidRDefault="002474A9" w:rsidP="002474A9">
      <w:pPr>
        <w:numPr>
          <w:ilvl w:val="0"/>
          <w:numId w:val="42"/>
        </w:numPr>
        <w:spacing w:after="160" w:line="259" w:lineRule="auto"/>
        <w:ind w:left="0"/>
        <w:rPr>
          <w:color w:val="000000"/>
        </w:rPr>
      </w:pPr>
      <w:r w:rsidRPr="002474A9">
        <w:rPr>
          <w:color w:val="000000"/>
        </w:rPr>
        <w:t>Ekran Tipi IPS Dokunmatik olmalıdır.</w:t>
      </w:r>
    </w:p>
    <w:p w:rsidR="002474A9" w:rsidRPr="002474A9" w:rsidRDefault="002474A9" w:rsidP="002474A9">
      <w:pPr>
        <w:rPr>
          <w:color w:val="000000"/>
        </w:rPr>
      </w:pPr>
    </w:p>
    <w:p w:rsidR="002474A9" w:rsidRPr="002474A9" w:rsidRDefault="002474A9" w:rsidP="002474A9">
      <w:pPr>
        <w:spacing w:line="259" w:lineRule="auto"/>
        <w:rPr>
          <w:b/>
          <w:color w:val="000000"/>
        </w:rPr>
      </w:pPr>
      <w:r w:rsidRPr="002474A9">
        <w:rPr>
          <w:b/>
          <w:color w:val="000000"/>
        </w:rPr>
        <w:t>2.2.Taşınabilir Bilgisayar (Laptop)</w:t>
      </w:r>
    </w:p>
    <w:p w:rsidR="002474A9" w:rsidRPr="002474A9" w:rsidRDefault="002474A9" w:rsidP="002474A9">
      <w:pPr>
        <w:numPr>
          <w:ilvl w:val="0"/>
          <w:numId w:val="42"/>
        </w:numPr>
        <w:spacing w:after="160" w:line="259" w:lineRule="auto"/>
        <w:ind w:left="0"/>
        <w:rPr>
          <w:color w:val="000000"/>
        </w:rPr>
      </w:pPr>
      <w:r w:rsidRPr="002474A9">
        <w:rPr>
          <w:color w:val="000000"/>
        </w:rPr>
        <w:lastRenderedPageBreak/>
        <w:t xml:space="preserve">İşlemcisi en az </w:t>
      </w:r>
      <w:proofErr w:type="spellStart"/>
      <w:r w:rsidRPr="002474A9">
        <w:rPr>
          <w:color w:val="000000"/>
        </w:rPr>
        <w:t>ıntel</w:t>
      </w:r>
      <w:proofErr w:type="spellEnd"/>
      <w:r w:rsidRPr="002474A9">
        <w:rPr>
          <w:color w:val="000000"/>
        </w:rPr>
        <w:t xml:space="preserve"> </w:t>
      </w:r>
      <w:proofErr w:type="spellStart"/>
      <w:r w:rsidRPr="002474A9">
        <w:rPr>
          <w:color w:val="000000"/>
        </w:rPr>
        <w:t>core</w:t>
      </w:r>
      <w:proofErr w:type="spellEnd"/>
      <w:r w:rsidRPr="002474A9">
        <w:rPr>
          <w:color w:val="000000"/>
        </w:rPr>
        <w:t xml:space="preserve"> i5 işlemci olmalıdır.</w:t>
      </w:r>
    </w:p>
    <w:p w:rsidR="002474A9" w:rsidRPr="002474A9" w:rsidRDefault="002474A9" w:rsidP="002474A9">
      <w:pPr>
        <w:numPr>
          <w:ilvl w:val="0"/>
          <w:numId w:val="42"/>
        </w:numPr>
        <w:overflowPunct w:val="0"/>
        <w:autoSpaceDE w:val="0"/>
        <w:autoSpaceDN w:val="0"/>
        <w:adjustRightInd w:val="0"/>
        <w:spacing w:after="160" w:line="259" w:lineRule="auto"/>
        <w:ind w:left="0"/>
        <w:jc w:val="both"/>
        <w:rPr>
          <w:color w:val="0000FF"/>
          <w:sz w:val="22"/>
          <w:szCs w:val="22"/>
          <w:lang w:eastAsia="en-US"/>
        </w:rPr>
      </w:pPr>
      <w:smartTag w:uri="urn:schemas-microsoft-com:office:smarttags" w:element="metricconverter">
        <w:smartTagPr>
          <w:attr w:name="ProductID" w:val="15.4 inch"/>
        </w:smartTagPr>
        <w:r w:rsidRPr="002474A9">
          <w:rPr>
            <w:sz w:val="22"/>
            <w:szCs w:val="22"/>
            <w:lang w:eastAsia="en-US"/>
          </w:rPr>
          <w:t xml:space="preserve">15.4 </w:t>
        </w:r>
        <w:proofErr w:type="spellStart"/>
        <w:r w:rsidRPr="002474A9">
          <w:rPr>
            <w:sz w:val="22"/>
            <w:szCs w:val="22"/>
            <w:lang w:eastAsia="en-US"/>
          </w:rPr>
          <w:t>inch</w:t>
        </w:r>
      </w:smartTag>
      <w:proofErr w:type="spellEnd"/>
      <w:r w:rsidRPr="002474A9">
        <w:rPr>
          <w:sz w:val="22"/>
          <w:szCs w:val="22"/>
          <w:lang w:eastAsia="en-US"/>
        </w:rPr>
        <w:t xml:space="preserve"> veya daha fazla diyagonal uzunluğa sahip renkli ekranı olmalıdır. </w:t>
      </w:r>
    </w:p>
    <w:p w:rsidR="002474A9" w:rsidRPr="002474A9" w:rsidRDefault="002474A9" w:rsidP="002474A9">
      <w:pPr>
        <w:numPr>
          <w:ilvl w:val="0"/>
          <w:numId w:val="42"/>
        </w:numPr>
        <w:spacing w:after="160" w:line="259" w:lineRule="auto"/>
        <w:ind w:left="0"/>
        <w:rPr>
          <w:color w:val="000000"/>
        </w:rPr>
      </w:pPr>
      <w:r w:rsidRPr="002474A9">
        <w:rPr>
          <w:color w:val="000000"/>
        </w:rPr>
        <w:t xml:space="preserve">RAM en az 8 </w:t>
      </w:r>
      <w:proofErr w:type="spellStart"/>
      <w:r w:rsidRPr="002474A9">
        <w:rPr>
          <w:color w:val="000000"/>
        </w:rPr>
        <w:t>gb</w:t>
      </w:r>
      <w:proofErr w:type="spellEnd"/>
      <w:r w:rsidRPr="002474A9">
        <w:rPr>
          <w:color w:val="000000"/>
        </w:rPr>
        <w:t xml:space="preserve"> ddr3 dahili bellek olmalıdır.</w:t>
      </w:r>
    </w:p>
    <w:p w:rsidR="002474A9" w:rsidRPr="002474A9" w:rsidRDefault="002474A9" w:rsidP="002474A9">
      <w:pPr>
        <w:numPr>
          <w:ilvl w:val="0"/>
          <w:numId w:val="42"/>
        </w:numPr>
        <w:spacing w:after="160" w:line="259" w:lineRule="auto"/>
        <w:ind w:left="0"/>
        <w:rPr>
          <w:color w:val="000000"/>
        </w:rPr>
      </w:pPr>
      <w:r w:rsidRPr="002474A9">
        <w:rPr>
          <w:color w:val="000000"/>
        </w:rPr>
        <w:t xml:space="preserve">En az 1tb hard diske sahip olmalıdır. </w:t>
      </w:r>
    </w:p>
    <w:p w:rsidR="002474A9" w:rsidRPr="002474A9" w:rsidRDefault="002474A9" w:rsidP="002474A9">
      <w:pPr>
        <w:numPr>
          <w:ilvl w:val="0"/>
          <w:numId w:val="42"/>
        </w:numPr>
        <w:spacing w:after="160" w:line="259" w:lineRule="auto"/>
        <w:ind w:left="0"/>
        <w:rPr>
          <w:color w:val="000000"/>
        </w:rPr>
      </w:pPr>
      <w:r w:rsidRPr="002474A9">
        <w:rPr>
          <w:color w:val="000000"/>
        </w:rPr>
        <w:t xml:space="preserve">En az 2 </w:t>
      </w:r>
      <w:proofErr w:type="spellStart"/>
      <w:r w:rsidRPr="002474A9">
        <w:rPr>
          <w:color w:val="000000"/>
        </w:rPr>
        <w:t>gb</w:t>
      </w:r>
      <w:proofErr w:type="spellEnd"/>
      <w:r w:rsidRPr="002474A9">
        <w:rPr>
          <w:color w:val="000000"/>
        </w:rPr>
        <w:t xml:space="preserve"> harici ekran kartına sahip olmalıdır. </w:t>
      </w:r>
    </w:p>
    <w:p w:rsidR="002474A9" w:rsidRPr="002474A9" w:rsidRDefault="002474A9" w:rsidP="002474A9">
      <w:pPr>
        <w:numPr>
          <w:ilvl w:val="0"/>
          <w:numId w:val="42"/>
        </w:numPr>
        <w:spacing w:after="160" w:line="259" w:lineRule="auto"/>
        <w:ind w:left="0"/>
        <w:rPr>
          <w:color w:val="000000"/>
        </w:rPr>
      </w:pPr>
      <w:r w:rsidRPr="002474A9">
        <w:rPr>
          <w:color w:val="000000"/>
        </w:rPr>
        <w:t xml:space="preserve">1920x1080 ekran çözünürlüğüne sahip olmalıdır. </w:t>
      </w:r>
    </w:p>
    <w:p w:rsidR="002474A9" w:rsidRPr="002474A9" w:rsidRDefault="002474A9" w:rsidP="002474A9">
      <w:pPr>
        <w:numPr>
          <w:ilvl w:val="0"/>
          <w:numId w:val="42"/>
        </w:numPr>
        <w:spacing w:after="160" w:line="259" w:lineRule="auto"/>
        <w:ind w:left="0"/>
        <w:rPr>
          <w:color w:val="000000"/>
        </w:rPr>
      </w:pPr>
      <w:r w:rsidRPr="002474A9">
        <w:rPr>
          <w:color w:val="000000"/>
        </w:rPr>
        <w:t xml:space="preserve">En az 2 adet </w:t>
      </w:r>
      <w:proofErr w:type="spellStart"/>
      <w:r w:rsidRPr="002474A9">
        <w:rPr>
          <w:color w:val="000000"/>
        </w:rPr>
        <w:t>usb</w:t>
      </w:r>
      <w:proofErr w:type="spellEnd"/>
      <w:r w:rsidRPr="002474A9">
        <w:rPr>
          <w:color w:val="000000"/>
        </w:rPr>
        <w:t xml:space="preserve"> 2.0 ve 1 adet </w:t>
      </w:r>
      <w:proofErr w:type="spellStart"/>
      <w:r w:rsidRPr="002474A9">
        <w:rPr>
          <w:color w:val="000000"/>
        </w:rPr>
        <w:t>usb</w:t>
      </w:r>
      <w:proofErr w:type="spellEnd"/>
      <w:r w:rsidRPr="002474A9">
        <w:rPr>
          <w:color w:val="000000"/>
        </w:rPr>
        <w:t xml:space="preserve"> 3.0 bağlantı </w:t>
      </w:r>
      <w:proofErr w:type="spellStart"/>
      <w:r w:rsidRPr="002474A9">
        <w:rPr>
          <w:color w:val="000000"/>
        </w:rPr>
        <w:t>portu</w:t>
      </w:r>
      <w:proofErr w:type="spellEnd"/>
      <w:r w:rsidRPr="002474A9">
        <w:rPr>
          <w:color w:val="000000"/>
        </w:rPr>
        <w:t xml:space="preserve"> olmalıdır.</w:t>
      </w:r>
    </w:p>
    <w:p w:rsidR="002474A9" w:rsidRPr="002474A9" w:rsidRDefault="002474A9" w:rsidP="002474A9">
      <w:pPr>
        <w:numPr>
          <w:ilvl w:val="0"/>
          <w:numId w:val="42"/>
        </w:numPr>
        <w:spacing w:after="160" w:line="259" w:lineRule="auto"/>
        <w:ind w:left="0"/>
      </w:pPr>
      <w:r w:rsidRPr="002474A9">
        <w:t xml:space="preserve">Teklif edilen taşınabilir bilgisayarın işlemci frekansı en az 2,5 Ghz hızında olmalıdır. İşlemci en az 3 MB </w:t>
      </w:r>
      <w:proofErr w:type="spellStart"/>
      <w:r w:rsidRPr="002474A9">
        <w:t>cache</w:t>
      </w:r>
      <w:proofErr w:type="spellEnd"/>
      <w:r w:rsidRPr="002474A9">
        <w:t xml:space="preserve"> belleğe sahip olmalıdır.   </w:t>
      </w:r>
    </w:p>
    <w:p w:rsidR="002474A9" w:rsidRPr="002474A9" w:rsidRDefault="002474A9" w:rsidP="002474A9">
      <w:pPr>
        <w:numPr>
          <w:ilvl w:val="0"/>
          <w:numId w:val="42"/>
        </w:numPr>
        <w:spacing w:after="160" w:line="259" w:lineRule="auto"/>
        <w:ind w:left="0"/>
      </w:pPr>
      <w:r w:rsidRPr="002474A9">
        <w:t>Dahili mikrofon, kulaklık giriş/çıkışı, 1 adet RJ-45 portu, 1 adet RJ-11 portu olmalıdır.</w:t>
      </w:r>
    </w:p>
    <w:p w:rsidR="002474A9" w:rsidRPr="002474A9" w:rsidRDefault="002474A9" w:rsidP="002474A9">
      <w:r w:rsidRPr="002474A9">
        <w:t xml:space="preserve">  </w:t>
      </w:r>
    </w:p>
    <w:p w:rsidR="002474A9" w:rsidRPr="002474A9" w:rsidRDefault="002474A9" w:rsidP="002474A9">
      <w:pPr>
        <w:rPr>
          <w:b/>
          <w:color w:val="000000"/>
        </w:rPr>
      </w:pPr>
      <w:r w:rsidRPr="002474A9">
        <w:rPr>
          <w:b/>
          <w:color w:val="000000"/>
        </w:rPr>
        <w:t xml:space="preserve">3. Montaj, Nakliye ve İşletmeye Alma </w:t>
      </w:r>
    </w:p>
    <w:p w:rsidR="002474A9" w:rsidRPr="002474A9" w:rsidRDefault="002474A9" w:rsidP="002474A9">
      <w:pPr>
        <w:numPr>
          <w:ilvl w:val="0"/>
          <w:numId w:val="36"/>
        </w:numPr>
        <w:spacing w:after="160" w:line="259" w:lineRule="auto"/>
        <w:ind w:left="0" w:hanging="357"/>
        <w:rPr>
          <w:color w:val="000000"/>
        </w:rPr>
      </w:pPr>
      <w:r w:rsidRPr="002474A9">
        <w:rPr>
          <w:color w:val="000000"/>
        </w:rPr>
        <w:t xml:space="preserve">Yakıt güvenlik sistemlerinin montajı, nakliyesi ve kargoya ait giderleri yüklenici firmaya aittir. </w:t>
      </w:r>
    </w:p>
    <w:p w:rsidR="002474A9" w:rsidRPr="002474A9" w:rsidRDefault="002474A9" w:rsidP="002474A9">
      <w:pPr>
        <w:numPr>
          <w:ilvl w:val="0"/>
          <w:numId w:val="36"/>
        </w:numPr>
        <w:spacing w:after="160" w:line="259" w:lineRule="auto"/>
        <w:ind w:left="0" w:hanging="357"/>
        <w:rPr>
          <w:color w:val="000000"/>
        </w:rPr>
      </w:pPr>
      <w:r w:rsidRPr="002474A9">
        <w:rPr>
          <w:color w:val="000000"/>
        </w:rPr>
        <w:t xml:space="preserve">Montaj için gerekli olan tüm ekipman ve masrafları yüklenici firma tarafından karşılanacaktır. </w:t>
      </w:r>
    </w:p>
    <w:p w:rsidR="002474A9" w:rsidRPr="002474A9" w:rsidRDefault="002474A9" w:rsidP="002474A9">
      <w:pPr>
        <w:numPr>
          <w:ilvl w:val="0"/>
          <w:numId w:val="36"/>
        </w:numPr>
        <w:spacing w:after="160" w:line="259" w:lineRule="auto"/>
        <w:ind w:left="0" w:hanging="357"/>
        <w:rPr>
          <w:color w:val="000000"/>
        </w:rPr>
      </w:pPr>
      <w:r w:rsidRPr="002474A9">
        <w:rPr>
          <w:color w:val="000000"/>
        </w:rPr>
        <w:t xml:space="preserve">Yakıt güvenlik sistemlerinin montajı idarenin belirleyeceği yer ve mekanlarda yüklenici firma tarafından yapılacaktır. </w:t>
      </w:r>
    </w:p>
    <w:p w:rsidR="002474A9" w:rsidRPr="002474A9" w:rsidRDefault="002474A9" w:rsidP="002474A9">
      <w:pPr>
        <w:numPr>
          <w:ilvl w:val="0"/>
          <w:numId w:val="36"/>
        </w:numPr>
        <w:spacing w:after="160" w:line="259" w:lineRule="auto"/>
        <w:ind w:left="0" w:hanging="357"/>
        <w:rPr>
          <w:color w:val="000000"/>
        </w:rPr>
      </w:pPr>
      <w:r w:rsidRPr="002474A9">
        <w:rPr>
          <w:color w:val="000000"/>
        </w:rPr>
        <w:t xml:space="preserve">Yakıt güvenlik sistemlerinin montajı esnasında araca veya yakıt deposuna herhangi bir zarar verilmeyecektir. </w:t>
      </w:r>
    </w:p>
    <w:p w:rsidR="002474A9" w:rsidRPr="002474A9" w:rsidRDefault="002474A9" w:rsidP="002474A9">
      <w:pPr>
        <w:numPr>
          <w:ilvl w:val="0"/>
          <w:numId w:val="36"/>
        </w:numPr>
        <w:spacing w:after="160" w:line="259" w:lineRule="auto"/>
        <w:ind w:left="0" w:hanging="357"/>
        <w:rPr>
          <w:color w:val="000000"/>
        </w:rPr>
      </w:pPr>
      <w:r w:rsidRPr="002474A9">
        <w:rPr>
          <w:color w:val="000000"/>
        </w:rPr>
        <w:t xml:space="preserve">Montaj esnasında depoya veya araca verilecek zarar yüklenici firmaya aittir. </w:t>
      </w:r>
    </w:p>
    <w:p w:rsidR="002474A9" w:rsidRPr="002474A9" w:rsidRDefault="002474A9" w:rsidP="002474A9">
      <w:pPr>
        <w:numPr>
          <w:ilvl w:val="0"/>
          <w:numId w:val="36"/>
        </w:numPr>
        <w:spacing w:after="160" w:line="259" w:lineRule="auto"/>
        <w:ind w:left="0" w:hanging="357"/>
        <w:rPr>
          <w:color w:val="000000"/>
        </w:rPr>
      </w:pPr>
      <w:r w:rsidRPr="002474A9">
        <w:rPr>
          <w:color w:val="000000"/>
        </w:rPr>
        <w:t xml:space="preserve">Belediyemiz envanterine kayıtlı yeni alınmış olan araç ve iş makinelerine montaj yapılırken araç veya iş makinesinin garantisi bozulmayacak şekilde montajı yapılacaktır. </w:t>
      </w:r>
    </w:p>
    <w:p w:rsidR="002474A9" w:rsidRPr="002474A9" w:rsidRDefault="002474A9" w:rsidP="002474A9">
      <w:pPr>
        <w:rPr>
          <w:color w:val="000000"/>
        </w:rPr>
      </w:pPr>
    </w:p>
    <w:p w:rsidR="002474A9" w:rsidRPr="002474A9" w:rsidRDefault="002474A9" w:rsidP="002474A9">
      <w:pPr>
        <w:rPr>
          <w:b/>
          <w:color w:val="000000"/>
        </w:rPr>
      </w:pPr>
      <w:r w:rsidRPr="002474A9">
        <w:rPr>
          <w:b/>
          <w:color w:val="000000"/>
        </w:rPr>
        <w:t xml:space="preserve">4. Standartlara Uygunluk </w:t>
      </w:r>
    </w:p>
    <w:p w:rsidR="002474A9" w:rsidRPr="002474A9" w:rsidRDefault="002474A9" w:rsidP="002474A9">
      <w:pPr>
        <w:numPr>
          <w:ilvl w:val="0"/>
          <w:numId w:val="38"/>
        </w:numPr>
        <w:spacing w:after="160" w:line="259" w:lineRule="auto"/>
        <w:ind w:left="0" w:hanging="357"/>
        <w:rPr>
          <w:color w:val="000000"/>
        </w:rPr>
      </w:pPr>
      <w:r w:rsidRPr="002474A9">
        <w:rPr>
          <w:color w:val="000000"/>
        </w:rPr>
        <w:t xml:space="preserve">Kullanılan tüm malzemeler aracın orijinalliğine uyumlu olmalı ve aracın garanti uygunluğuna zarar vermemelidir. </w:t>
      </w:r>
    </w:p>
    <w:p w:rsidR="002474A9" w:rsidRDefault="002474A9" w:rsidP="002474A9">
      <w:pPr>
        <w:numPr>
          <w:ilvl w:val="0"/>
          <w:numId w:val="38"/>
        </w:numPr>
        <w:spacing w:after="160" w:line="259" w:lineRule="auto"/>
        <w:ind w:left="0" w:hanging="357"/>
        <w:rPr>
          <w:color w:val="000000"/>
        </w:rPr>
      </w:pPr>
      <w:r w:rsidRPr="002474A9">
        <w:rPr>
          <w:color w:val="000000"/>
        </w:rPr>
        <w:t xml:space="preserve">Kullanılacak sistemin üretimi üretici firma tarafından TSE Standartlarına uygun imal edilmiş olmalıdır. Ürünlere ait tüm belgeler muayene ve kabul komisyonuna sunulmalıdır. </w:t>
      </w:r>
    </w:p>
    <w:p w:rsidR="00681BB7" w:rsidRDefault="00681BB7" w:rsidP="00681BB7">
      <w:pPr>
        <w:spacing w:after="160" w:line="259" w:lineRule="auto"/>
        <w:rPr>
          <w:color w:val="000000"/>
        </w:rPr>
      </w:pPr>
    </w:p>
    <w:p w:rsidR="00681BB7" w:rsidRPr="002474A9" w:rsidRDefault="00681BB7" w:rsidP="00681BB7">
      <w:pPr>
        <w:spacing w:after="160" w:line="259" w:lineRule="auto"/>
        <w:rPr>
          <w:color w:val="000000"/>
        </w:rPr>
      </w:pPr>
    </w:p>
    <w:p w:rsidR="002474A9" w:rsidRPr="002474A9" w:rsidRDefault="002474A9" w:rsidP="002474A9">
      <w:pPr>
        <w:rPr>
          <w:color w:val="000000"/>
        </w:rPr>
      </w:pPr>
    </w:p>
    <w:p w:rsidR="002474A9" w:rsidRPr="002474A9" w:rsidRDefault="002474A9" w:rsidP="002474A9">
      <w:pPr>
        <w:rPr>
          <w:b/>
          <w:color w:val="000000"/>
        </w:rPr>
      </w:pPr>
      <w:r w:rsidRPr="002474A9">
        <w:rPr>
          <w:b/>
          <w:color w:val="000000"/>
        </w:rPr>
        <w:t xml:space="preserve">5. Emniyet Tedbirleri </w:t>
      </w:r>
    </w:p>
    <w:p w:rsidR="002474A9" w:rsidRPr="002474A9" w:rsidRDefault="002474A9" w:rsidP="002474A9">
      <w:pPr>
        <w:numPr>
          <w:ilvl w:val="0"/>
          <w:numId w:val="39"/>
        </w:numPr>
        <w:spacing w:after="160" w:line="259" w:lineRule="auto"/>
        <w:ind w:left="0" w:hanging="357"/>
        <w:jc w:val="both"/>
        <w:rPr>
          <w:color w:val="000000"/>
        </w:rPr>
      </w:pPr>
      <w:r w:rsidRPr="002474A9">
        <w:rPr>
          <w:color w:val="000000"/>
        </w:rPr>
        <w:t xml:space="preserve">Yüklenici firma yakıt güvenlik sistemleri montaj çalışmaları esnasında personelin can güvenliği için (çalışanlar ve çevre dahil ilgili kanun, tüzük, yönetmelikler ve fen kurallarının belirlediği) her türlü emniyet, iletişim, trafik vb. tedbirleri almakla yükümlüdür. </w:t>
      </w:r>
    </w:p>
    <w:p w:rsidR="002474A9" w:rsidRPr="002474A9" w:rsidRDefault="002474A9" w:rsidP="002474A9">
      <w:pPr>
        <w:numPr>
          <w:ilvl w:val="0"/>
          <w:numId w:val="39"/>
        </w:numPr>
        <w:spacing w:after="160" w:line="259" w:lineRule="auto"/>
        <w:ind w:left="0" w:hanging="357"/>
        <w:jc w:val="both"/>
        <w:rPr>
          <w:color w:val="000000"/>
        </w:rPr>
      </w:pPr>
      <w:r w:rsidRPr="002474A9">
        <w:rPr>
          <w:color w:val="000000"/>
        </w:rPr>
        <w:lastRenderedPageBreak/>
        <w:t xml:space="preserve">Yüklenici firma bu konuda idari ve diğer mercilerin talep ve ikazlarına uyacak ve maddi ve idari her şeyden sorumlu olmalıdır. </w:t>
      </w:r>
    </w:p>
    <w:p w:rsidR="002474A9" w:rsidRPr="002474A9" w:rsidRDefault="002474A9" w:rsidP="002474A9">
      <w:pPr>
        <w:numPr>
          <w:ilvl w:val="0"/>
          <w:numId w:val="39"/>
        </w:numPr>
        <w:spacing w:after="160" w:line="259" w:lineRule="auto"/>
        <w:ind w:left="0" w:hanging="357"/>
        <w:jc w:val="both"/>
        <w:rPr>
          <w:color w:val="000000"/>
        </w:rPr>
      </w:pPr>
      <w:r w:rsidRPr="002474A9">
        <w:rPr>
          <w:color w:val="000000"/>
        </w:rPr>
        <w:t xml:space="preserve">Hiçbir zaman emniyet tedbiri alınmadan montaj çalışması yapılmamalıdır. </w:t>
      </w:r>
    </w:p>
    <w:p w:rsidR="002474A9" w:rsidRPr="002474A9" w:rsidRDefault="002474A9" w:rsidP="002474A9">
      <w:pPr>
        <w:numPr>
          <w:ilvl w:val="0"/>
          <w:numId w:val="39"/>
        </w:numPr>
        <w:spacing w:after="160" w:line="259" w:lineRule="auto"/>
        <w:ind w:left="0" w:hanging="357"/>
        <w:jc w:val="both"/>
        <w:rPr>
          <w:color w:val="000000"/>
        </w:rPr>
      </w:pPr>
      <w:r w:rsidRPr="002474A9">
        <w:rPr>
          <w:color w:val="000000"/>
        </w:rPr>
        <w:t xml:space="preserve">Tesislerin her noktasına gerekli ikaz ve uyarı levhalarını koyacak ve lüzumlu her tedbirin alınmasını sağlamalıdır. </w:t>
      </w:r>
    </w:p>
    <w:p w:rsidR="002474A9" w:rsidRPr="002474A9" w:rsidRDefault="002474A9" w:rsidP="002474A9">
      <w:pPr>
        <w:numPr>
          <w:ilvl w:val="0"/>
          <w:numId w:val="39"/>
        </w:numPr>
        <w:spacing w:after="160" w:line="259" w:lineRule="auto"/>
        <w:ind w:left="0" w:hanging="357"/>
        <w:jc w:val="both"/>
        <w:rPr>
          <w:color w:val="000000"/>
        </w:rPr>
      </w:pPr>
      <w:r w:rsidRPr="002474A9">
        <w:rPr>
          <w:color w:val="000000"/>
        </w:rPr>
        <w:t>Yakıt güvenlik sistemleri montajı esnasında meydana gelebilecek her türlü hasar ve arızaların giderilmesi yüklenici firmaya aittir.</w:t>
      </w:r>
    </w:p>
    <w:p w:rsidR="002474A9" w:rsidRPr="002474A9" w:rsidRDefault="002474A9" w:rsidP="002474A9">
      <w:pPr>
        <w:jc w:val="both"/>
        <w:rPr>
          <w:color w:val="000000"/>
        </w:rPr>
      </w:pPr>
    </w:p>
    <w:p w:rsidR="002474A9" w:rsidRPr="002474A9" w:rsidRDefault="002474A9" w:rsidP="002474A9">
      <w:pPr>
        <w:spacing w:line="259" w:lineRule="auto"/>
        <w:rPr>
          <w:rFonts w:eastAsiaTheme="minorHAnsi"/>
          <w:b/>
          <w:lang w:eastAsia="en-US"/>
        </w:rPr>
      </w:pPr>
      <w:r w:rsidRPr="002474A9">
        <w:rPr>
          <w:rFonts w:eastAsiaTheme="minorHAnsi"/>
          <w:b/>
          <w:lang w:eastAsia="en-US"/>
        </w:rPr>
        <w:t>6.Teslimat</w:t>
      </w:r>
    </w:p>
    <w:p w:rsidR="002474A9" w:rsidRPr="002474A9" w:rsidRDefault="002474A9" w:rsidP="002474A9">
      <w:pPr>
        <w:numPr>
          <w:ilvl w:val="0"/>
          <w:numId w:val="40"/>
        </w:numPr>
        <w:spacing w:after="160" w:line="259" w:lineRule="auto"/>
        <w:ind w:left="0"/>
      </w:pPr>
      <w:r w:rsidRPr="002474A9">
        <w:t>Ürünün araçlara sevki, kurulumu, teslimi ve eğitimi ücretsiz olarak firma tarafından anahtar teslim olarak yapılacaktır.</w:t>
      </w:r>
    </w:p>
    <w:p w:rsidR="002474A9" w:rsidRPr="002474A9" w:rsidRDefault="002474A9" w:rsidP="002474A9">
      <w:pPr>
        <w:numPr>
          <w:ilvl w:val="0"/>
          <w:numId w:val="40"/>
        </w:numPr>
        <w:spacing w:after="160" w:line="259" w:lineRule="auto"/>
        <w:ind w:left="0"/>
      </w:pPr>
      <w:r w:rsidRPr="002474A9">
        <w:t>Teklif edilen ürünün kurulumu sırasında her türlü malzeme, işçilik, nakliye vb her türlü masraflar firmaya ait olmalıdır.</w:t>
      </w:r>
    </w:p>
    <w:p w:rsidR="002474A9" w:rsidRPr="002474A9" w:rsidRDefault="002474A9" w:rsidP="002474A9"/>
    <w:p w:rsidR="002474A9" w:rsidRPr="002474A9" w:rsidRDefault="002474A9" w:rsidP="002474A9">
      <w:pPr>
        <w:spacing w:line="259" w:lineRule="auto"/>
        <w:rPr>
          <w:rFonts w:asciiTheme="minorHAnsi" w:eastAsiaTheme="minorHAnsi" w:hAnsiTheme="minorHAnsi" w:cstheme="minorBidi"/>
          <w:b/>
          <w:sz w:val="22"/>
          <w:szCs w:val="22"/>
          <w:lang w:eastAsia="en-US"/>
        </w:rPr>
      </w:pPr>
      <w:r w:rsidRPr="002474A9">
        <w:rPr>
          <w:rFonts w:eastAsiaTheme="minorHAnsi"/>
          <w:b/>
          <w:lang w:eastAsia="en-US"/>
        </w:rPr>
        <w:t>7.Garanti</w:t>
      </w:r>
    </w:p>
    <w:p w:rsidR="002474A9" w:rsidRPr="002474A9" w:rsidRDefault="002474A9" w:rsidP="002474A9">
      <w:pPr>
        <w:numPr>
          <w:ilvl w:val="0"/>
          <w:numId w:val="41"/>
        </w:numPr>
        <w:spacing w:after="160" w:line="259" w:lineRule="auto"/>
        <w:ind w:left="0"/>
      </w:pPr>
      <w:r w:rsidRPr="002474A9">
        <w:t>Firma tarafından teslim edilen malzemeler, en az 2 yıl firma veya yetkili distribütör tarafından sağlanan garanti kapsamında olmalıdır. Ayrıca garanti kapsamı süresince harita vergisi firma tarafından karşılanmalıdır.</w:t>
      </w:r>
    </w:p>
    <w:p w:rsidR="002474A9" w:rsidRPr="002474A9" w:rsidRDefault="002474A9" w:rsidP="002474A9">
      <w:pPr>
        <w:numPr>
          <w:ilvl w:val="0"/>
          <w:numId w:val="41"/>
        </w:numPr>
        <w:spacing w:after="160" w:line="259" w:lineRule="auto"/>
        <w:ind w:left="0"/>
      </w:pPr>
      <w:r w:rsidRPr="002474A9">
        <w:t>Firma, garanti süresince problemlere bildirimden sonraki 24 saat içinde müdahale etmelidir.</w:t>
      </w:r>
    </w:p>
    <w:p w:rsidR="002474A9" w:rsidRPr="002474A9" w:rsidRDefault="002474A9" w:rsidP="002474A9">
      <w:pPr>
        <w:numPr>
          <w:ilvl w:val="0"/>
          <w:numId w:val="41"/>
        </w:numPr>
        <w:spacing w:after="160" w:line="259" w:lineRule="auto"/>
        <w:ind w:left="0"/>
      </w:pPr>
      <w:r w:rsidRPr="002474A9">
        <w:t>Garanti kapsamındaki işletimlerle ilgili işçilik hizmeti firma tarafından ücretsiz olarak yerine getirilir.</w:t>
      </w:r>
    </w:p>
    <w:p w:rsidR="002474A9" w:rsidRPr="002474A9" w:rsidRDefault="002474A9" w:rsidP="002474A9">
      <w:pPr>
        <w:numPr>
          <w:ilvl w:val="0"/>
          <w:numId w:val="41"/>
        </w:numPr>
        <w:spacing w:after="160" w:line="259" w:lineRule="auto"/>
        <w:ind w:left="0"/>
      </w:pPr>
      <w:r w:rsidRPr="002474A9">
        <w:t xml:space="preserve">Garanti süresinde çıkabilecek problemler, Firmaya </w:t>
      </w:r>
      <w:proofErr w:type="spellStart"/>
      <w:r w:rsidRPr="002474A9">
        <w:t>fax</w:t>
      </w:r>
      <w:proofErr w:type="spellEnd"/>
      <w:r w:rsidRPr="002474A9">
        <w:t xml:space="preserve"> veya e-mail vasıtası ile bildirilecektir. Bildirimde Erzurum Ticaret Borsası kayıtları esas kabul edilecektir.</w:t>
      </w:r>
    </w:p>
    <w:p w:rsidR="00E713D7" w:rsidRPr="00E713D7" w:rsidRDefault="00E713D7" w:rsidP="002474A9">
      <w:pPr>
        <w:spacing w:after="160" w:line="259" w:lineRule="auto"/>
      </w:pPr>
    </w:p>
    <w:p w:rsidR="00234F3D" w:rsidRDefault="00234F3D"/>
    <w:sectPr w:rsidR="00234F3D" w:rsidSect="00FF1D3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A2"/>
    <w:family w:val="swiss"/>
    <w:pitch w:val="variable"/>
    <w:sig w:usb0="A00002EF" w:usb1="4000207B" w:usb2="00000000" w:usb3="00000000" w:csb0="0000009F" w:csb1="00000000"/>
  </w:font>
  <w:font w:name="Calibri Light">
    <w:altName w:val="Arial"/>
    <w:charset w:val="A2"/>
    <w:family w:val="swiss"/>
    <w:pitch w:val="variable"/>
    <w:sig w:usb0="00000000" w:usb1="C000247B" w:usb2="00000009" w:usb3="00000000" w:csb0="000001FF" w:csb1="00000000"/>
  </w:font>
  <w:font w:name="Arial">
    <w:panose1 w:val="020B0604020202020204"/>
    <w:charset w:val="A2"/>
    <w:family w:val="swiss"/>
    <w:pitch w:val="variable"/>
    <w:sig w:usb0="20002A87" w:usb1="00000000" w:usb2="00000000"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251A1"/>
    <w:multiLevelType w:val="hybridMultilevel"/>
    <w:tmpl w:val="F28A2928"/>
    <w:lvl w:ilvl="0" w:tplc="1202463C">
      <w:start w:val="12"/>
      <w:numFmt w:val="decimal"/>
      <w:lvlText w:val="%1"/>
      <w:lvlJc w:val="left"/>
      <w:pPr>
        <w:ind w:left="502"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0A14349"/>
    <w:multiLevelType w:val="hybridMultilevel"/>
    <w:tmpl w:val="2F74C3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5990099"/>
    <w:multiLevelType w:val="hybridMultilevel"/>
    <w:tmpl w:val="213090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89142F3"/>
    <w:multiLevelType w:val="hybridMultilevel"/>
    <w:tmpl w:val="63D2D0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98029A5"/>
    <w:multiLevelType w:val="hybridMultilevel"/>
    <w:tmpl w:val="CC72DA2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0B917CAD"/>
    <w:multiLevelType w:val="hybridMultilevel"/>
    <w:tmpl w:val="886625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0D1C2296"/>
    <w:multiLevelType w:val="hybridMultilevel"/>
    <w:tmpl w:val="1AE637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12F71E4"/>
    <w:multiLevelType w:val="hybridMultilevel"/>
    <w:tmpl w:val="13AACCA8"/>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2F62113"/>
    <w:multiLevelType w:val="hybridMultilevel"/>
    <w:tmpl w:val="4050AC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3A67F7C"/>
    <w:multiLevelType w:val="hybridMultilevel"/>
    <w:tmpl w:val="20664E7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nsid w:val="16B37AF4"/>
    <w:multiLevelType w:val="hybridMultilevel"/>
    <w:tmpl w:val="6B9A926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1">
    <w:nsid w:val="17BE77B5"/>
    <w:multiLevelType w:val="hybridMultilevel"/>
    <w:tmpl w:val="57141CB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nsid w:val="1B652A68"/>
    <w:multiLevelType w:val="hybridMultilevel"/>
    <w:tmpl w:val="30A811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1B874C08"/>
    <w:multiLevelType w:val="hybridMultilevel"/>
    <w:tmpl w:val="11E0376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1C080F11"/>
    <w:multiLevelType w:val="hybridMultilevel"/>
    <w:tmpl w:val="49F8266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nsid w:val="1DC42406"/>
    <w:multiLevelType w:val="hybridMultilevel"/>
    <w:tmpl w:val="735CF46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nsid w:val="1F56619B"/>
    <w:multiLevelType w:val="hybridMultilevel"/>
    <w:tmpl w:val="DB003C74"/>
    <w:lvl w:ilvl="0" w:tplc="041F000F">
      <w:start w:val="1"/>
      <w:numFmt w:val="decimal"/>
      <w:lvlText w:val="%1."/>
      <w:lvlJc w:val="left"/>
      <w:pPr>
        <w:ind w:left="720" w:hanging="360"/>
      </w:pPr>
      <w:rPr>
        <w:rFonts w:hint="default"/>
      </w:rPr>
    </w:lvl>
    <w:lvl w:ilvl="1" w:tplc="9A0C2632">
      <w:start w:val="1"/>
      <w:numFmt w:val="decimal"/>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1F6636EE"/>
    <w:multiLevelType w:val="hybridMultilevel"/>
    <w:tmpl w:val="1D56CB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24434479"/>
    <w:multiLevelType w:val="hybridMultilevel"/>
    <w:tmpl w:val="93C2ED8C"/>
    <w:lvl w:ilvl="0" w:tplc="B14635C4">
      <w:start w:val="1"/>
      <w:numFmt w:val="decimal"/>
      <w:lvlText w:val="%1."/>
      <w:lvlJc w:val="left"/>
      <w:pPr>
        <w:ind w:left="720" w:hanging="36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2A7C04BF"/>
    <w:multiLevelType w:val="hybridMultilevel"/>
    <w:tmpl w:val="7944AE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2EE84539"/>
    <w:multiLevelType w:val="hybridMultilevel"/>
    <w:tmpl w:val="C9DC861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nsid w:val="2F8C559A"/>
    <w:multiLevelType w:val="hybridMultilevel"/>
    <w:tmpl w:val="725CAE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320B7E8A"/>
    <w:multiLevelType w:val="hybridMultilevel"/>
    <w:tmpl w:val="ADD667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32715D6A"/>
    <w:multiLevelType w:val="hybridMultilevel"/>
    <w:tmpl w:val="CACEDE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328D1AE1"/>
    <w:multiLevelType w:val="hybridMultilevel"/>
    <w:tmpl w:val="9A3C8F0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35B06F74"/>
    <w:multiLevelType w:val="hybridMultilevel"/>
    <w:tmpl w:val="235A81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384456B4"/>
    <w:multiLevelType w:val="hybridMultilevel"/>
    <w:tmpl w:val="EA90408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7">
    <w:nsid w:val="3A78563D"/>
    <w:multiLevelType w:val="hybridMultilevel"/>
    <w:tmpl w:val="3D58E8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3E81152D"/>
    <w:multiLevelType w:val="hybridMultilevel"/>
    <w:tmpl w:val="26669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3EF62A59"/>
    <w:multiLevelType w:val="hybridMultilevel"/>
    <w:tmpl w:val="79820DA6"/>
    <w:lvl w:ilvl="0" w:tplc="A1A85A94">
      <w:start w:val="17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45300C44"/>
    <w:multiLevelType w:val="hybridMultilevel"/>
    <w:tmpl w:val="77C2AC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45517C53"/>
    <w:multiLevelType w:val="hybridMultilevel"/>
    <w:tmpl w:val="4A08A0E4"/>
    <w:lvl w:ilvl="0" w:tplc="041F0001">
      <w:start w:val="1"/>
      <w:numFmt w:val="bullet"/>
      <w:lvlText w:val=""/>
      <w:lvlJc w:val="left"/>
      <w:pPr>
        <w:ind w:left="720" w:hanging="360"/>
      </w:pPr>
      <w:rPr>
        <w:rFonts w:ascii="Symbol" w:hAnsi="Symbol"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4B4E35C5"/>
    <w:multiLevelType w:val="hybridMultilevel"/>
    <w:tmpl w:val="2514E0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4D4F283E"/>
    <w:multiLevelType w:val="hybridMultilevel"/>
    <w:tmpl w:val="E75A0248"/>
    <w:lvl w:ilvl="0" w:tplc="755A7E68">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4">
    <w:nsid w:val="548A730A"/>
    <w:multiLevelType w:val="multilevel"/>
    <w:tmpl w:val="E620FEEA"/>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54BD3021"/>
    <w:multiLevelType w:val="hybridMultilevel"/>
    <w:tmpl w:val="1F3C9B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56FD6253"/>
    <w:multiLevelType w:val="hybridMultilevel"/>
    <w:tmpl w:val="BC6050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59FD0347"/>
    <w:multiLevelType w:val="hybridMultilevel"/>
    <w:tmpl w:val="AE2A26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5C9A5495"/>
    <w:multiLevelType w:val="hybridMultilevel"/>
    <w:tmpl w:val="E8E4FC4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5E9C3EF1"/>
    <w:multiLevelType w:val="hybridMultilevel"/>
    <w:tmpl w:val="E2BE467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0">
    <w:nsid w:val="618573C8"/>
    <w:multiLevelType w:val="hybridMultilevel"/>
    <w:tmpl w:val="10FAB8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656B0220"/>
    <w:multiLevelType w:val="hybridMultilevel"/>
    <w:tmpl w:val="B5AE4392"/>
    <w:lvl w:ilvl="0" w:tplc="D542E05C">
      <w:start w:val="2"/>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2">
    <w:nsid w:val="6A67451C"/>
    <w:multiLevelType w:val="hybridMultilevel"/>
    <w:tmpl w:val="08BA16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70A257A3"/>
    <w:multiLevelType w:val="hybridMultilevel"/>
    <w:tmpl w:val="9A3A26C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4">
    <w:nsid w:val="70EE3778"/>
    <w:multiLevelType w:val="hybridMultilevel"/>
    <w:tmpl w:val="2ABE4A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nsid w:val="750D5051"/>
    <w:multiLevelType w:val="hybridMultilevel"/>
    <w:tmpl w:val="1360A4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7"/>
  </w:num>
  <w:num w:numId="2">
    <w:abstractNumId w:val="8"/>
  </w:num>
  <w:num w:numId="3">
    <w:abstractNumId w:val="30"/>
  </w:num>
  <w:num w:numId="4">
    <w:abstractNumId w:val="40"/>
  </w:num>
  <w:num w:numId="5">
    <w:abstractNumId w:val="36"/>
  </w:num>
  <w:num w:numId="6">
    <w:abstractNumId w:val="23"/>
  </w:num>
  <w:num w:numId="7">
    <w:abstractNumId w:val="24"/>
  </w:num>
  <w:num w:numId="8">
    <w:abstractNumId w:val="38"/>
  </w:num>
  <w:num w:numId="9">
    <w:abstractNumId w:val="17"/>
  </w:num>
  <w:num w:numId="10">
    <w:abstractNumId w:val="22"/>
  </w:num>
  <w:num w:numId="11">
    <w:abstractNumId w:val="12"/>
  </w:num>
  <w:num w:numId="12">
    <w:abstractNumId w:val="3"/>
  </w:num>
  <w:num w:numId="13">
    <w:abstractNumId w:val="42"/>
  </w:num>
  <w:num w:numId="14">
    <w:abstractNumId w:val="20"/>
  </w:num>
  <w:num w:numId="15">
    <w:abstractNumId w:val="26"/>
  </w:num>
  <w:num w:numId="16">
    <w:abstractNumId w:val="10"/>
  </w:num>
  <w:num w:numId="17">
    <w:abstractNumId w:val="14"/>
  </w:num>
  <w:num w:numId="18">
    <w:abstractNumId w:val="16"/>
  </w:num>
  <w:num w:numId="19">
    <w:abstractNumId w:val="9"/>
  </w:num>
  <w:num w:numId="20">
    <w:abstractNumId w:val="18"/>
  </w:num>
  <w:num w:numId="21">
    <w:abstractNumId w:val="11"/>
  </w:num>
  <w:num w:numId="22">
    <w:abstractNumId w:val="15"/>
  </w:num>
  <w:num w:numId="23">
    <w:abstractNumId w:val="43"/>
  </w:num>
  <w:num w:numId="24">
    <w:abstractNumId w:val="34"/>
  </w:num>
  <w:num w:numId="25">
    <w:abstractNumId w:val="1"/>
  </w:num>
  <w:num w:numId="26">
    <w:abstractNumId w:val="31"/>
  </w:num>
  <w:num w:numId="27">
    <w:abstractNumId w:val="39"/>
  </w:num>
  <w:num w:numId="28">
    <w:abstractNumId w:val="4"/>
  </w:num>
  <w:num w:numId="29">
    <w:abstractNumId w:val="13"/>
  </w:num>
  <w:num w:numId="30">
    <w:abstractNumId w:val="35"/>
  </w:num>
  <w:num w:numId="31">
    <w:abstractNumId w:val="25"/>
  </w:num>
  <w:num w:numId="32">
    <w:abstractNumId w:val="33"/>
  </w:num>
  <w:num w:numId="33">
    <w:abstractNumId w:val="5"/>
  </w:num>
  <w:num w:numId="34">
    <w:abstractNumId w:val="19"/>
  </w:num>
  <w:num w:numId="35">
    <w:abstractNumId w:val="27"/>
  </w:num>
  <w:num w:numId="36">
    <w:abstractNumId w:val="21"/>
  </w:num>
  <w:num w:numId="37">
    <w:abstractNumId w:val="6"/>
  </w:num>
  <w:num w:numId="38">
    <w:abstractNumId w:val="2"/>
  </w:num>
  <w:num w:numId="39">
    <w:abstractNumId w:val="28"/>
  </w:num>
  <w:num w:numId="40">
    <w:abstractNumId w:val="45"/>
  </w:num>
  <w:num w:numId="41">
    <w:abstractNumId w:val="32"/>
  </w:num>
  <w:num w:numId="42">
    <w:abstractNumId w:val="44"/>
  </w:num>
  <w:num w:numId="43">
    <w:abstractNumId w:val="0"/>
  </w:num>
  <w:num w:numId="44">
    <w:abstractNumId w:val="41"/>
  </w:num>
  <w:num w:numId="45">
    <w:abstractNumId w:val="29"/>
  </w:num>
  <w:num w:numId="46">
    <w:abstractNumId w:val="7"/>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A58B3"/>
    <w:rsid w:val="000064CA"/>
    <w:rsid w:val="000E473F"/>
    <w:rsid w:val="001A58B3"/>
    <w:rsid w:val="00234F3D"/>
    <w:rsid w:val="002474A9"/>
    <w:rsid w:val="00345E24"/>
    <w:rsid w:val="00544B7C"/>
    <w:rsid w:val="00681BB7"/>
    <w:rsid w:val="006B5FE1"/>
    <w:rsid w:val="007542E3"/>
    <w:rsid w:val="007B6E89"/>
    <w:rsid w:val="00845B83"/>
    <w:rsid w:val="008570AC"/>
    <w:rsid w:val="008A4751"/>
    <w:rsid w:val="00AA4C9C"/>
    <w:rsid w:val="00B84831"/>
    <w:rsid w:val="00BD1C6C"/>
    <w:rsid w:val="00E713D7"/>
    <w:rsid w:val="00EB7018"/>
    <w:rsid w:val="00FA18CE"/>
    <w:rsid w:val="00FF1D3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58B3"/>
    <w:pPr>
      <w:spacing w:after="0" w:line="240" w:lineRule="auto"/>
    </w:pPr>
    <w:rPr>
      <w:rFonts w:ascii="Times New Roman" w:eastAsia="Times New Roman" w:hAnsi="Times New Roman" w:cs="Times New Roman"/>
      <w:sz w:val="24"/>
      <w:szCs w:val="24"/>
      <w:lang w:eastAsia="tr-TR"/>
    </w:rPr>
  </w:style>
  <w:style w:type="paragraph" w:styleId="Balk4">
    <w:name w:val="heading 4"/>
    <w:basedOn w:val="Normal"/>
    <w:next w:val="Normal"/>
    <w:link w:val="Balk4Char"/>
    <w:unhideWhenUsed/>
    <w:qFormat/>
    <w:rsid w:val="008570AC"/>
    <w:pPr>
      <w:keepNext/>
      <w:keepLines/>
      <w:spacing w:before="40"/>
      <w:outlineLvl w:val="3"/>
    </w:pPr>
    <w:rPr>
      <w:rFonts w:asciiTheme="majorHAnsi" w:eastAsiaTheme="majorEastAsia" w:hAnsiTheme="majorHAnsi" w:cstheme="majorBidi"/>
      <w:i/>
      <w:iCs/>
      <w:color w:val="2F5496" w:themeColor="accent1" w:themeShade="BF"/>
    </w:rPr>
  </w:style>
  <w:style w:type="paragraph" w:styleId="Balk6">
    <w:name w:val="heading 6"/>
    <w:basedOn w:val="Normal"/>
    <w:next w:val="Normal"/>
    <w:link w:val="Balk6Char"/>
    <w:qFormat/>
    <w:rsid w:val="001A58B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1A58B3"/>
    <w:rPr>
      <w:rFonts w:ascii="Times New Roman" w:eastAsia="Times New Roman" w:hAnsi="Times New Roman" w:cs="Times New Roman"/>
      <w:b/>
      <w:bCs/>
      <w:sz w:val="24"/>
      <w:szCs w:val="24"/>
    </w:rPr>
  </w:style>
  <w:style w:type="character" w:customStyle="1" w:styleId="Balk4Char">
    <w:name w:val="Başlık 4 Char"/>
    <w:basedOn w:val="VarsaylanParagrafYazTipi"/>
    <w:link w:val="Balk4"/>
    <w:rsid w:val="008570AC"/>
    <w:rPr>
      <w:rFonts w:asciiTheme="majorHAnsi" w:eastAsiaTheme="majorEastAsia" w:hAnsiTheme="majorHAnsi" w:cstheme="majorBidi"/>
      <w:i/>
      <w:iCs/>
      <w:color w:val="2F5496" w:themeColor="accent1" w:themeShade="BF"/>
      <w:sz w:val="24"/>
      <w:szCs w:val="24"/>
      <w:lang w:eastAsia="tr-TR"/>
    </w:rPr>
  </w:style>
  <w:style w:type="paragraph" w:styleId="NormalWeb">
    <w:name w:val="Normal (Web)"/>
    <w:basedOn w:val="Normal"/>
    <w:uiPriority w:val="99"/>
    <w:unhideWhenUsed/>
    <w:rsid w:val="008570AC"/>
    <w:pPr>
      <w:spacing w:before="100" w:beforeAutospacing="1" w:after="100" w:afterAutospacing="1"/>
    </w:pPr>
  </w:style>
  <w:style w:type="paragraph" w:styleId="ListeParagraf">
    <w:name w:val="List Paragraph"/>
    <w:basedOn w:val="Normal"/>
    <w:uiPriority w:val="34"/>
    <w:qFormat/>
    <w:rsid w:val="008570AC"/>
    <w:pPr>
      <w:ind w:left="708"/>
    </w:pPr>
  </w:style>
  <w:style w:type="table" w:styleId="TabloKlavuzu">
    <w:name w:val="Table Grid"/>
    <w:basedOn w:val="NormalTablo"/>
    <w:uiPriority w:val="39"/>
    <w:rsid w:val="008570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isteYok1">
    <w:name w:val="Liste Yok1"/>
    <w:next w:val="ListeYok"/>
    <w:uiPriority w:val="99"/>
    <w:semiHidden/>
    <w:unhideWhenUsed/>
    <w:rsid w:val="000064CA"/>
  </w:style>
  <w:style w:type="paragraph" w:styleId="stbilgi">
    <w:name w:val="header"/>
    <w:basedOn w:val="Normal"/>
    <w:link w:val="stbilgiChar"/>
    <w:uiPriority w:val="99"/>
    <w:unhideWhenUsed/>
    <w:rsid w:val="000064CA"/>
    <w:pPr>
      <w:tabs>
        <w:tab w:val="center" w:pos="4536"/>
        <w:tab w:val="right" w:pos="9072"/>
      </w:tabs>
    </w:pPr>
    <w:rPr>
      <w:rFonts w:asciiTheme="minorHAnsi" w:eastAsiaTheme="minorHAnsi" w:hAnsiTheme="minorHAnsi" w:cstheme="minorBidi"/>
      <w:sz w:val="22"/>
      <w:szCs w:val="22"/>
      <w:lang w:eastAsia="en-US"/>
    </w:rPr>
  </w:style>
  <w:style w:type="character" w:customStyle="1" w:styleId="stbilgiChar">
    <w:name w:val="Üstbilgi Char"/>
    <w:basedOn w:val="VarsaylanParagrafYazTipi"/>
    <w:link w:val="stbilgi"/>
    <w:uiPriority w:val="99"/>
    <w:rsid w:val="000064CA"/>
  </w:style>
  <w:style w:type="paragraph" w:styleId="Altbilgi">
    <w:name w:val="footer"/>
    <w:basedOn w:val="Normal"/>
    <w:link w:val="AltbilgiChar"/>
    <w:uiPriority w:val="99"/>
    <w:unhideWhenUsed/>
    <w:rsid w:val="000064CA"/>
    <w:pPr>
      <w:tabs>
        <w:tab w:val="center" w:pos="4536"/>
        <w:tab w:val="right" w:pos="9072"/>
      </w:tabs>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0064CA"/>
  </w:style>
  <w:style w:type="character" w:customStyle="1" w:styleId="split">
    <w:name w:val="split"/>
    <w:basedOn w:val="VarsaylanParagrafYazTipi"/>
    <w:rsid w:val="000064CA"/>
  </w:style>
  <w:style w:type="character" w:styleId="Gl">
    <w:name w:val="Strong"/>
    <w:basedOn w:val="VarsaylanParagrafYazTipi"/>
    <w:uiPriority w:val="22"/>
    <w:qFormat/>
    <w:rsid w:val="000064CA"/>
    <w:rPr>
      <w:b/>
      <w:bCs/>
    </w:rPr>
  </w:style>
  <w:style w:type="numbering" w:customStyle="1" w:styleId="ListeYok2">
    <w:name w:val="Liste Yok2"/>
    <w:next w:val="ListeYok"/>
    <w:uiPriority w:val="99"/>
    <w:semiHidden/>
    <w:unhideWhenUsed/>
    <w:rsid w:val="00E713D7"/>
  </w:style>
  <w:style w:type="paragraph" w:styleId="GvdeMetni3">
    <w:name w:val="Body Text 3"/>
    <w:basedOn w:val="Normal"/>
    <w:link w:val="GvdeMetni3Char"/>
    <w:rsid w:val="00E713D7"/>
    <w:pPr>
      <w:numPr>
        <w:ilvl w:val="12"/>
      </w:numPr>
      <w:overflowPunct w:val="0"/>
      <w:autoSpaceDE w:val="0"/>
      <w:autoSpaceDN w:val="0"/>
      <w:adjustRightInd w:val="0"/>
      <w:jc w:val="both"/>
      <w:textAlignment w:val="baseline"/>
    </w:pPr>
    <w:rPr>
      <w:rFonts w:ascii="Arial" w:hAnsi="Arial"/>
      <w:sz w:val="20"/>
      <w:szCs w:val="20"/>
      <w:lang w:eastAsia="en-US"/>
    </w:rPr>
  </w:style>
  <w:style w:type="character" w:customStyle="1" w:styleId="GvdeMetni3Char">
    <w:name w:val="Gövde Metni 3 Char"/>
    <w:basedOn w:val="VarsaylanParagrafYazTipi"/>
    <w:link w:val="GvdeMetni3"/>
    <w:rsid w:val="00E713D7"/>
    <w:rPr>
      <w:rFonts w:ascii="Arial" w:eastAsia="Times New Roman" w:hAnsi="Arial" w:cs="Times New Roman"/>
      <w:sz w:val="20"/>
      <w:szCs w:val="20"/>
    </w:rPr>
  </w:style>
  <w:style w:type="numbering" w:customStyle="1" w:styleId="ListeYok3">
    <w:name w:val="Liste Yok3"/>
    <w:next w:val="ListeYok"/>
    <w:uiPriority w:val="99"/>
    <w:semiHidden/>
    <w:unhideWhenUsed/>
    <w:rsid w:val="002474A9"/>
  </w:style>
</w:styles>
</file>

<file path=word/webSettings.xml><?xml version="1.0" encoding="utf-8"?>
<w:webSettings xmlns:r="http://schemas.openxmlformats.org/officeDocument/2006/relationships" xmlns:w="http://schemas.openxmlformats.org/wordprocessingml/2006/main">
  <w:divs>
    <w:div w:id="1105735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26</Pages>
  <Words>6117</Words>
  <Characters>34872</Characters>
  <Application>Microsoft Office Word</Application>
  <DocSecurity>0</DocSecurity>
  <Lines>290</Lines>
  <Paragraphs>81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User</cp:lastModifiedBy>
  <cp:revision>16</cp:revision>
  <dcterms:created xsi:type="dcterms:W3CDTF">2018-12-10T12:45:00Z</dcterms:created>
  <dcterms:modified xsi:type="dcterms:W3CDTF">2018-12-24T15:18:00Z</dcterms:modified>
</cp:coreProperties>
</file>